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AC" w:rsidRDefault="00134CAC" w:rsidP="000C6DCF">
      <w:pPr>
        <w:spacing w:after="0" w:line="256" w:lineRule="auto"/>
        <w:ind w:left="0" w:firstLine="0"/>
        <w:jc w:val="left"/>
        <w:rPr>
          <w:b/>
          <w:sz w:val="22"/>
        </w:rPr>
      </w:pPr>
      <w:bookmarkStart w:id="0" w:name="_GoBack"/>
      <w:bookmarkEnd w:id="0"/>
    </w:p>
    <w:p w:rsidR="00134CAC" w:rsidRDefault="00134CAC" w:rsidP="000C6DCF">
      <w:pPr>
        <w:spacing w:after="0" w:line="256" w:lineRule="auto"/>
        <w:ind w:left="0" w:firstLine="0"/>
        <w:jc w:val="left"/>
        <w:rPr>
          <w:b/>
          <w:sz w:val="22"/>
        </w:rPr>
      </w:pPr>
    </w:p>
    <w:p w:rsidR="00F65E87" w:rsidRDefault="00770E4D" w:rsidP="00134CAC">
      <w:pPr>
        <w:spacing w:after="0" w:line="256" w:lineRule="auto"/>
        <w:ind w:left="0" w:firstLine="0"/>
        <w:jc w:val="left"/>
      </w:pPr>
      <w:r>
        <w:rPr>
          <w:b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АМООБСЛЕДОВАНИЕ"/>
          </v:shape>
        </w:pict>
      </w:r>
    </w:p>
    <w:p w:rsidR="00F65E87" w:rsidRDefault="00F65E87"/>
    <w:p w:rsidR="00F65E87" w:rsidRPr="00F65E87" w:rsidRDefault="009B50FA" w:rsidP="00F65E87">
      <w:pPr>
        <w:keepNext/>
        <w:keepLines/>
        <w:spacing w:after="104" w:line="249" w:lineRule="auto"/>
        <w:ind w:left="241"/>
        <w:jc w:val="left"/>
        <w:outlineLvl w:val="0"/>
        <w:rPr>
          <w:b/>
          <w:sz w:val="28"/>
        </w:rPr>
      </w:pPr>
      <w:r>
        <w:rPr>
          <w:b/>
          <w:sz w:val="28"/>
        </w:rPr>
        <w:lastRenderedPageBreak/>
        <w:t>1.</w:t>
      </w:r>
      <w:r w:rsidR="00F65E87" w:rsidRPr="00F65E87">
        <w:rPr>
          <w:b/>
          <w:sz w:val="28"/>
        </w:rPr>
        <w:t xml:space="preserve">Аналитическая часть </w:t>
      </w: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 xml:space="preserve">1.1. Введение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Отчет о </w:t>
      </w:r>
      <w:proofErr w:type="spellStart"/>
      <w:r w:rsidRPr="00F65E87">
        <w:t>самообследовании</w:t>
      </w:r>
      <w:proofErr w:type="spellEnd"/>
      <w:r w:rsidRPr="00F65E87">
        <w:t xml:space="preserve"> содержит анализ всех представляемых к государственной аккредитации образовательных программ в отношении соответствия содержания и качества подготовки обучающихся и выпускников требованиям федеральных государственных образовательных стандартов (государственных образовательных стандартов </w:t>
      </w:r>
      <w:r w:rsidRPr="00F65E87">
        <w:rPr>
          <w:rFonts w:ascii="Segoe UI Symbol" w:eastAsia="Segoe UI Symbol" w:hAnsi="Segoe UI Symbol" w:cs="Segoe UI Symbol"/>
        </w:rPr>
        <w:t></w:t>
      </w:r>
      <w:r w:rsidRPr="00F65E87">
        <w:t xml:space="preserve"> до завершения их реализации в образовательном учреждении), а также показателей деятельности образовательного учреждения, необходимых для определения его типа и вида. </w:t>
      </w:r>
    </w:p>
    <w:p w:rsidR="00F65E87" w:rsidRPr="00F65E87" w:rsidRDefault="00F65E87" w:rsidP="00F65E87">
      <w:pPr>
        <w:spacing w:line="248" w:lineRule="auto"/>
        <w:ind w:left="-15" w:right="109" w:firstLine="567"/>
      </w:pPr>
      <w:proofErr w:type="spellStart"/>
      <w:r w:rsidRPr="00F65E87">
        <w:t>Самообследование</w:t>
      </w:r>
      <w:proofErr w:type="spellEnd"/>
      <w:r w:rsidRPr="00F65E87">
        <w:t xml:space="preserve"> Муниципального бюджетного общеобразовательного учреждения    проводилось в соответствии с «Порядком о проведении </w:t>
      </w:r>
      <w:proofErr w:type="spellStart"/>
      <w:r w:rsidRPr="00F65E87">
        <w:t>самообследования</w:t>
      </w:r>
      <w:proofErr w:type="spellEnd"/>
      <w:r w:rsidRPr="00F65E87">
        <w:t xml:space="preserve"> образовательной организации», утвержденным приказом Министерства образования и науки РФ от 14.06.2013. № 462. </w:t>
      </w:r>
    </w:p>
    <w:p w:rsidR="00F65E87" w:rsidRPr="00F65E87" w:rsidRDefault="00F65E87" w:rsidP="00F65E87">
      <w:pPr>
        <w:spacing w:line="248" w:lineRule="auto"/>
        <w:ind w:left="-15" w:right="115" w:firstLine="567"/>
      </w:pPr>
      <w:r w:rsidRPr="00F65E87">
        <w:t xml:space="preserve">Целями проведения </w:t>
      </w:r>
      <w:proofErr w:type="spellStart"/>
      <w:r w:rsidRPr="00F65E87">
        <w:t>самообследования</w:t>
      </w:r>
      <w:proofErr w:type="spellEnd"/>
      <w:r w:rsidRPr="00F65E87">
        <w:t xml:space="preserve"> являются обеспечение доступности и открытости информации о деятельности МБОУ СОШ </w:t>
      </w:r>
      <w:proofErr w:type="spellStart"/>
      <w:r w:rsidRPr="00F65E87">
        <w:t>с.Старокубово</w:t>
      </w:r>
      <w:proofErr w:type="spellEnd"/>
      <w:r w:rsidRPr="00F65E87">
        <w:t xml:space="preserve">, а также подготовка отчета о результатах </w:t>
      </w:r>
      <w:proofErr w:type="spellStart"/>
      <w:r w:rsidRPr="00F65E87">
        <w:t>самооследования</w:t>
      </w:r>
      <w:proofErr w:type="spellEnd"/>
      <w:r w:rsidRPr="00F65E87">
        <w:t xml:space="preserve">. </w:t>
      </w:r>
      <w:proofErr w:type="spellStart"/>
      <w:r w:rsidRPr="00F65E87">
        <w:t>Самообследование</w:t>
      </w:r>
      <w:proofErr w:type="spellEnd"/>
      <w:r w:rsidRPr="00F65E87">
        <w:t xml:space="preserve"> проводится ежегодно.</w:t>
      </w:r>
    </w:p>
    <w:p w:rsidR="00F65E87" w:rsidRPr="00F65E87" w:rsidRDefault="00F65E87" w:rsidP="00F65E87">
      <w:pPr>
        <w:spacing w:after="136" w:line="259" w:lineRule="auto"/>
        <w:ind w:left="567" w:firstLine="0"/>
        <w:jc w:val="left"/>
      </w:pPr>
      <w:r w:rsidRPr="00F65E87">
        <w:rPr>
          <w:b/>
        </w:rPr>
        <w:t xml:space="preserve"> </w:t>
      </w:r>
    </w:p>
    <w:p w:rsidR="00F65E87" w:rsidRPr="00F65E87" w:rsidRDefault="00F65E87" w:rsidP="00F65E87">
      <w:pPr>
        <w:spacing w:after="104" w:line="249" w:lineRule="auto"/>
        <w:ind w:left="512" w:firstLine="0"/>
        <w:jc w:val="left"/>
      </w:pPr>
      <w:r>
        <w:rPr>
          <w:b/>
          <w:sz w:val="28"/>
        </w:rPr>
        <w:t>2.</w:t>
      </w:r>
      <w:r w:rsidRPr="00F65E87">
        <w:rPr>
          <w:b/>
          <w:sz w:val="28"/>
        </w:rPr>
        <w:t xml:space="preserve">Результаты анализа, оценка образовательной деятельности: </w:t>
      </w:r>
    </w:p>
    <w:p w:rsidR="00F65E87" w:rsidRPr="00F65E87" w:rsidRDefault="00F65E87" w:rsidP="00F65E87">
      <w:pPr>
        <w:spacing w:after="63" w:line="249" w:lineRule="auto"/>
        <w:ind w:left="456"/>
        <w:jc w:val="left"/>
      </w:pPr>
      <w:r w:rsidRPr="00F65E87">
        <w:rPr>
          <w:b/>
          <w:sz w:val="28"/>
        </w:rPr>
        <w:t xml:space="preserve">2.1. Структура образовательного учреждения и система управления.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Общее управление школой осуществляет директор МБОУ СОШ </w:t>
      </w:r>
      <w:proofErr w:type="spellStart"/>
      <w:r w:rsidRPr="00F65E87">
        <w:t>с.Старокубово</w:t>
      </w:r>
      <w:proofErr w:type="spellEnd"/>
      <w:r w:rsidRPr="00F65E87">
        <w:t xml:space="preserve"> </w:t>
      </w:r>
      <w:proofErr w:type="spellStart"/>
      <w:r w:rsidRPr="00F65E87">
        <w:t>Камалетдинов</w:t>
      </w:r>
      <w:proofErr w:type="spellEnd"/>
      <w:r w:rsidRPr="00F65E87">
        <w:t xml:space="preserve"> Урал </w:t>
      </w:r>
      <w:proofErr w:type="spellStart"/>
      <w:r w:rsidRPr="00F65E87">
        <w:t>Назирович</w:t>
      </w:r>
      <w:proofErr w:type="spellEnd"/>
      <w:r w:rsidRPr="00F65E87">
        <w:t xml:space="preserve"> в соответствии с действующим законодательством. Основной функцией является осуществление оперативного руководства деятельностью образовательной организации, управление жизнедеятельностью, координация действий всех участников образовательного процесса.    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Административные обязанности распределены согласно Функциональные обязанности четко распределены согласно квалификационным характеристикам.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Гареева </w:t>
      </w:r>
      <w:proofErr w:type="spellStart"/>
      <w:r w:rsidRPr="00F65E87">
        <w:t>Флариса</w:t>
      </w:r>
      <w:proofErr w:type="spellEnd"/>
      <w:r w:rsidRPr="00F65E87">
        <w:t xml:space="preserve"> </w:t>
      </w:r>
      <w:proofErr w:type="spellStart"/>
      <w:r w:rsidRPr="00F65E87">
        <w:t>Фларитовна</w:t>
      </w:r>
      <w:proofErr w:type="spellEnd"/>
      <w:r w:rsidRPr="00F65E87">
        <w:t xml:space="preserve"> – учитель начальных классов, заместитель директора по УВР  </w:t>
      </w:r>
    </w:p>
    <w:p w:rsidR="00F65E87" w:rsidRPr="00F65E87" w:rsidRDefault="00F65E87" w:rsidP="00F65E87">
      <w:pPr>
        <w:spacing w:line="248" w:lineRule="auto"/>
        <w:ind w:left="577"/>
      </w:pPr>
      <w:proofErr w:type="spellStart"/>
      <w:r w:rsidRPr="00F65E87">
        <w:t>Абсаликова</w:t>
      </w:r>
      <w:proofErr w:type="spellEnd"/>
      <w:r w:rsidRPr="00F65E87">
        <w:t xml:space="preserve"> Гульнара </w:t>
      </w:r>
      <w:proofErr w:type="spellStart"/>
      <w:r w:rsidRPr="00F65E87">
        <w:t>Габдулахатовна</w:t>
      </w:r>
      <w:proofErr w:type="spellEnd"/>
      <w:r w:rsidRPr="00F65E87">
        <w:t xml:space="preserve"> – учитель башкирского языка и литературы, заместитель директора по </w:t>
      </w:r>
      <w:proofErr w:type="spellStart"/>
      <w:proofErr w:type="gramStart"/>
      <w:r w:rsidRPr="00F65E87">
        <w:t>ВР,библиотекарь</w:t>
      </w:r>
      <w:proofErr w:type="spellEnd"/>
      <w:proofErr w:type="gramEnd"/>
      <w:r w:rsidRPr="00F65E87">
        <w:t xml:space="preserve">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Формы общественного самоуправления: </w:t>
      </w:r>
    </w:p>
    <w:p w:rsidR="00F65E87" w:rsidRPr="00F65E87" w:rsidRDefault="00F65E87" w:rsidP="00F65E87">
      <w:pPr>
        <w:numPr>
          <w:ilvl w:val="0"/>
          <w:numId w:val="2"/>
        </w:numPr>
        <w:spacing w:line="248" w:lineRule="auto"/>
      </w:pPr>
      <w:r w:rsidRPr="00F65E87">
        <w:t xml:space="preserve">Общее собрание  трудового коллектива школы </w:t>
      </w:r>
      <w:r w:rsidRPr="00F65E87">
        <w:rPr>
          <w:b/>
        </w:rPr>
        <w:t>(</w:t>
      </w:r>
      <w:r w:rsidRPr="00F65E87">
        <w:t xml:space="preserve">осуществляет  полномочия  трудового коллектива, обсуждает проект коллективного договора, рассматривает и обсуждает программу развития, рассматривает и обсуждает проект годового плана работы, обсуждает вопросы состояния трудовой дисциплины и мероприятия по ее укреплению, рассматривает вопросы охраны и безопасности условий труда работников, охраны труда воспитанников и обучающихся, рассматривает и принимает Устав, обсуждает дополнения, и изменения, вносимые в Устав) </w:t>
      </w:r>
    </w:p>
    <w:p w:rsidR="00F65E87" w:rsidRPr="00F65E87" w:rsidRDefault="00F65E87" w:rsidP="00F65E87">
      <w:pPr>
        <w:numPr>
          <w:ilvl w:val="0"/>
          <w:numId w:val="2"/>
        </w:numPr>
        <w:spacing w:line="248" w:lineRule="auto"/>
      </w:pPr>
      <w:r w:rsidRPr="00F65E87">
        <w:t xml:space="preserve">Педагогический совет </w:t>
      </w:r>
      <w:r w:rsidRPr="00F65E87">
        <w:rPr>
          <w:b/>
        </w:rPr>
        <w:t>(</w:t>
      </w:r>
      <w:r w:rsidRPr="00F65E87">
        <w:t xml:space="preserve">осуществляет управление педагогической деятельностью определяет направления образовательной деятельности, отбирает и утверждает общеобразовательные программы для использования, рассматривает проект годового плана работы, заслушивает отчеты о создании условий для реализации образовательных программ, обсуждает вопросы содержания, форм и методов образовательного процесса, планирования образовательной деятельности, рассматривает вопросы повышения </w:t>
      </w:r>
      <w:r w:rsidRPr="00F65E87">
        <w:lastRenderedPageBreak/>
        <w:t xml:space="preserve">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работников) </w:t>
      </w:r>
    </w:p>
    <w:p w:rsidR="00F65E87" w:rsidRPr="00F65E87" w:rsidRDefault="00F65E87" w:rsidP="00F65E87">
      <w:pPr>
        <w:numPr>
          <w:ilvl w:val="0"/>
          <w:numId w:val="2"/>
        </w:numPr>
        <w:spacing w:line="248" w:lineRule="auto"/>
      </w:pPr>
      <w:r w:rsidRPr="00F65E87">
        <w:t xml:space="preserve">Родительский комитет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Все перечисленные структуры совместными усилиями решают основные задачи образовательного учреждения и соответствуют Уставу МБОУ СОШ </w:t>
      </w:r>
      <w:proofErr w:type="spellStart"/>
      <w:r w:rsidRPr="00F65E87">
        <w:t>с.Старокубово</w:t>
      </w:r>
      <w:proofErr w:type="spellEnd"/>
      <w:r w:rsidRPr="00F65E87">
        <w:t xml:space="preserve"> </w:t>
      </w:r>
    </w:p>
    <w:p w:rsidR="00F65E87" w:rsidRPr="00F65E87" w:rsidRDefault="00F65E87" w:rsidP="00F65E87">
      <w:pPr>
        <w:spacing w:after="0" w:line="259" w:lineRule="auto"/>
        <w:ind w:left="0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Контингент обучающихся и его структура </w:t>
      </w:r>
    </w:p>
    <w:tbl>
      <w:tblPr>
        <w:tblStyle w:val="TableGrid"/>
        <w:tblW w:w="8930" w:type="dxa"/>
        <w:tblInd w:w="137" w:type="dxa"/>
        <w:tblCellMar>
          <w:top w:w="57" w:type="dxa"/>
          <w:left w:w="2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4110"/>
      </w:tblGrid>
      <w:tr w:rsidR="00F65E87" w:rsidRPr="00F65E87" w:rsidTr="009D7C13">
        <w:trPr>
          <w:trHeight w:val="9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F65E87" w:rsidP="00F65E87">
            <w:pPr>
              <w:spacing w:after="0" w:line="259" w:lineRule="auto"/>
              <w:ind w:left="0" w:right="96" w:firstLine="0"/>
              <w:jc w:val="center"/>
            </w:pPr>
            <w:r w:rsidRPr="00F65E87">
              <w:rPr>
                <w:sz w:val="20"/>
              </w:rPr>
              <w:t xml:space="preserve">классы </w:t>
            </w:r>
          </w:p>
          <w:p w:rsidR="00F65E87" w:rsidRPr="00F65E87" w:rsidRDefault="00F65E87" w:rsidP="00F65E87">
            <w:pPr>
              <w:spacing w:after="0" w:line="259" w:lineRule="auto"/>
              <w:ind w:left="0" w:right="10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F65E87" w:rsidP="00F65E87">
            <w:pPr>
              <w:spacing w:after="0" w:line="259" w:lineRule="auto"/>
              <w:ind w:left="0" w:right="99" w:firstLine="0"/>
              <w:jc w:val="center"/>
            </w:pPr>
            <w:r w:rsidRPr="00F65E87">
              <w:rPr>
                <w:sz w:val="20"/>
              </w:rPr>
              <w:t xml:space="preserve">кол-во  </w:t>
            </w:r>
          </w:p>
          <w:p w:rsidR="00F65E87" w:rsidRPr="00F65E87" w:rsidRDefault="00F65E87" w:rsidP="00F65E87">
            <w:pPr>
              <w:spacing w:after="0" w:line="259" w:lineRule="auto"/>
              <w:ind w:left="230" w:hanging="108"/>
              <w:jc w:val="left"/>
            </w:pPr>
            <w:r w:rsidRPr="00F65E87">
              <w:rPr>
                <w:sz w:val="20"/>
              </w:rPr>
              <w:t xml:space="preserve">классов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F65E87" w:rsidP="00F65E87">
            <w:pPr>
              <w:spacing w:after="0" w:line="259" w:lineRule="auto"/>
              <w:ind w:left="0" w:right="102" w:firstLine="0"/>
              <w:jc w:val="center"/>
            </w:pPr>
            <w:r w:rsidRPr="00F65E87">
              <w:rPr>
                <w:sz w:val="20"/>
              </w:rPr>
              <w:t xml:space="preserve">кол-во </w:t>
            </w:r>
          </w:p>
          <w:p w:rsidR="00F65E87" w:rsidRPr="00F65E87" w:rsidRDefault="00F65E87" w:rsidP="00F65E87">
            <w:pPr>
              <w:spacing w:after="0" w:line="259" w:lineRule="auto"/>
              <w:ind w:left="144" w:firstLine="26"/>
              <w:jc w:val="left"/>
            </w:pPr>
            <w:r w:rsidRPr="00F65E87">
              <w:rPr>
                <w:sz w:val="20"/>
              </w:rPr>
              <w:t>обучающихся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rPr>
                <w:b/>
              </w:rPr>
              <w:t>Всего  в начальной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41</w:t>
            </w:r>
          </w:p>
        </w:tc>
      </w:tr>
      <w:tr w:rsidR="00F65E87" w:rsidRPr="00F65E87" w:rsidTr="009D7C13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581" w:right="106" w:firstLine="0"/>
            </w:pPr>
            <w:r>
              <w:rPr>
                <w:b/>
              </w:rPr>
              <w:t xml:space="preserve">         </w:t>
            </w:r>
            <w:r w:rsidR="00F65E87" w:rsidRPr="00F65E87">
              <w:rPr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10</w:t>
            </w:r>
          </w:p>
        </w:tc>
      </w:tr>
      <w:tr w:rsidR="00F65E87" w:rsidRPr="00F65E87" w:rsidTr="009D7C13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12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11</w:t>
            </w:r>
          </w:p>
        </w:tc>
      </w:tr>
      <w:tr w:rsidR="00F65E87" w:rsidRPr="00F65E87" w:rsidTr="009D7C13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8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rPr>
                <w:b/>
              </w:rPr>
              <w:t>Всего  в основной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51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2" w:firstLine="0"/>
            </w:pPr>
            <w:r>
              <w:t xml:space="preserve">                  </w:t>
            </w:r>
            <w:r w:rsidR="00F65E87" w:rsidRPr="00F65E87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10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197" w:firstLine="0"/>
              <w:jc w:val="center"/>
            </w:pPr>
            <w:r w:rsidRPr="00F65E87">
              <w:t xml:space="preserve"> 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9</w:t>
            </w:r>
          </w:p>
        </w:tc>
      </w:tr>
      <w:tr w:rsidR="00F65E87" w:rsidRPr="00F65E87" w:rsidTr="009D7C13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742" w:right="106" w:firstLine="0"/>
            </w:pPr>
            <w:r>
              <w:t xml:space="preserve">      </w:t>
            </w:r>
            <w:r w:rsidR="00F65E87" w:rsidRPr="00F65E87"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10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8</w:t>
            </w:r>
          </w:p>
        </w:tc>
      </w:tr>
      <w:tr w:rsidR="00F65E87" w:rsidRPr="00F65E87" w:rsidTr="009D7C13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2" w:firstLine="0"/>
              <w:jc w:val="center"/>
            </w:pPr>
            <w:r w:rsidRPr="00F65E87">
              <w:t xml:space="preserve">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14</w:t>
            </w:r>
          </w:p>
        </w:tc>
      </w:tr>
      <w:tr w:rsidR="00F65E87" w:rsidRPr="00F65E87" w:rsidTr="009D7C1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9D7C1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2" w:firstLine="0"/>
              <w:jc w:val="center"/>
            </w:pPr>
            <w: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0" w:right="5" w:firstLine="0"/>
              <w:jc w:val="center"/>
            </w:pPr>
            <w:r>
              <w:t>92</w:t>
            </w:r>
          </w:p>
        </w:tc>
      </w:tr>
    </w:tbl>
    <w:p w:rsidR="00F65E87" w:rsidRPr="00F65E87" w:rsidRDefault="00F65E87" w:rsidP="00F65E87">
      <w:pPr>
        <w:spacing w:after="0" w:line="259" w:lineRule="auto"/>
        <w:ind w:left="567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Контингент обучающихся стабилен, движение учащихся происходит по объективным причинам (переезд в другие районы города, за пределы города) и не вносит дестабилизацию в процесс развития школы.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Содержание и структура учебного плана на всех ступенях образования определяется требованиями федерального государственного образовательного стандарта, санитарными правилами и нормами.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индивидуально-групповые занятия.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Начальная школа с 1-4 классы работает по программе и учебно-методическим </w:t>
      </w:r>
      <w:proofErr w:type="gramStart"/>
      <w:r w:rsidRPr="00F65E87">
        <w:t>комплектам  «</w:t>
      </w:r>
      <w:proofErr w:type="gramEnd"/>
      <w:r w:rsidRPr="00F65E87">
        <w:t xml:space="preserve">Школа России». </w:t>
      </w:r>
    </w:p>
    <w:p w:rsidR="00F65E87" w:rsidRPr="00F65E87" w:rsidRDefault="00F65E87" w:rsidP="00F65E87">
      <w:pPr>
        <w:spacing w:line="248" w:lineRule="auto"/>
        <w:ind w:left="-15" w:firstLine="567"/>
      </w:pPr>
      <w:proofErr w:type="gramStart"/>
      <w:r w:rsidRPr="00F65E87">
        <w:t>Предметы  иностранный</w:t>
      </w:r>
      <w:proofErr w:type="gramEnd"/>
      <w:r w:rsidRPr="00F65E87">
        <w:t xml:space="preserve"> язык преподает специалист предметник. 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В соответствии с ФГОС НОО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F65E87" w:rsidRPr="00F65E87" w:rsidRDefault="009D7C13" w:rsidP="00F65E87">
      <w:pPr>
        <w:spacing w:line="248" w:lineRule="auto"/>
        <w:ind w:left="577"/>
      </w:pPr>
      <w:r>
        <w:t>Внеурочная деятельность в 2020-2021</w:t>
      </w:r>
      <w:r w:rsidR="00F65E87" w:rsidRPr="00F65E87">
        <w:t xml:space="preserve"> учебном году реализуется по направлениям:  </w:t>
      </w:r>
    </w:p>
    <w:p w:rsidR="00F65E87" w:rsidRPr="00F65E87" w:rsidRDefault="00F65E87" w:rsidP="00F65E87">
      <w:pPr>
        <w:numPr>
          <w:ilvl w:val="0"/>
          <w:numId w:val="3"/>
        </w:numPr>
        <w:spacing w:line="248" w:lineRule="auto"/>
        <w:ind w:left="853"/>
      </w:pPr>
      <w:r w:rsidRPr="00F65E87">
        <w:t xml:space="preserve">Спортивно-оздоровительное </w:t>
      </w:r>
    </w:p>
    <w:p w:rsidR="00F65E87" w:rsidRPr="00F65E87" w:rsidRDefault="00F65E87" w:rsidP="00F65E87">
      <w:pPr>
        <w:numPr>
          <w:ilvl w:val="0"/>
          <w:numId w:val="3"/>
        </w:numPr>
        <w:spacing w:line="248" w:lineRule="auto"/>
        <w:ind w:left="853"/>
      </w:pPr>
      <w:r w:rsidRPr="00F65E87">
        <w:lastRenderedPageBreak/>
        <w:t xml:space="preserve">Духовно-нравственное </w:t>
      </w:r>
    </w:p>
    <w:p w:rsidR="00F65E87" w:rsidRPr="00F65E87" w:rsidRDefault="00F65E87" w:rsidP="00F65E87">
      <w:pPr>
        <w:numPr>
          <w:ilvl w:val="0"/>
          <w:numId w:val="3"/>
        </w:numPr>
        <w:spacing w:line="248" w:lineRule="auto"/>
        <w:ind w:left="853"/>
      </w:pPr>
      <w:r w:rsidRPr="00F65E87">
        <w:t xml:space="preserve">Социальное </w:t>
      </w:r>
    </w:p>
    <w:p w:rsidR="00F65E87" w:rsidRPr="00F65E87" w:rsidRDefault="00F65E87" w:rsidP="00F65E87">
      <w:pPr>
        <w:numPr>
          <w:ilvl w:val="0"/>
          <w:numId w:val="3"/>
        </w:numPr>
        <w:spacing w:line="248" w:lineRule="auto"/>
        <w:ind w:left="853"/>
      </w:pPr>
      <w:proofErr w:type="spellStart"/>
      <w:r w:rsidRPr="00F65E87">
        <w:t>Общеинтеллектуальное</w:t>
      </w:r>
      <w:proofErr w:type="spellEnd"/>
      <w:r w:rsidRPr="00F65E87">
        <w:t xml:space="preserve"> </w:t>
      </w:r>
    </w:p>
    <w:p w:rsidR="00F65E87" w:rsidRPr="00F65E87" w:rsidRDefault="00F65E87" w:rsidP="00F65E87">
      <w:pPr>
        <w:numPr>
          <w:ilvl w:val="0"/>
          <w:numId w:val="3"/>
        </w:numPr>
        <w:spacing w:line="248" w:lineRule="auto"/>
        <w:ind w:left="853"/>
      </w:pPr>
      <w:r w:rsidRPr="00F65E87">
        <w:t xml:space="preserve">Общекультурное </w:t>
      </w:r>
    </w:p>
    <w:p w:rsidR="00F65E87" w:rsidRPr="00F65E87" w:rsidRDefault="00F65E87" w:rsidP="00F65E87">
      <w:pPr>
        <w:spacing w:after="156" w:line="248" w:lineRule="auto"/>
        <w:ind w:left="-15" w:firstLine="567"/>
      </w:pPr>
    </w:p>
    <w:p w:rsidR="00F65E87" w:rsidRPr="00F65E87" w:rsidRDefault="00F65E87" w:rsidP="00F65E87">
      <w:pPr>
        <w:spacing w:after="63" w:line="249" w:lineRule="auto"/>
        <w:ind w:left="456"/>
        <w:jc w:val="left"/>
      </w:pPr>
      <w:r w:rsidRPr="00F65E87">
        <w:rPr>
          <w:b/>
          <w:sz w:val="28"/>
        </w:rPr>
        <w:t xml:space="preserve">2.2. Результаты образовательной деятельности обучающихся: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Законом «Об образовании в Российской Федерации».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Образовательное учреждение осуществляет образовательный процесс по образовательным программам, в соответствии с Уставом: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− I ступень – программа начального общего образования (нормативный срок освоения 4 года и 4 – 5 лет при обучении по адаптированным программам) </w:t>
      </w:r>
    </w:p>
    <w:p w:rsidR="00F65E87" w:rsidRPr="00F65E87" w:rsidRDefault="00F65E87" w:rsidP="00CA23BF">
      <w:pPr>
        <w:spacing w:line="248" w:lineRule="auto"/>
        <w:ind w:left="577"/>
      </w:pPr>
      <w:r w:rsidRPr="00F65E87">
        <w:t xml:space="preserve">− II ступень – программа основного общего образования (нормативный срок освоения 5 лет);   </w:t>
      </w:r>
    </w:p>
    <w:p w:rsidR="00F65E87" w:rsidRPr="00F65E87" w:rsidRDefault="00CA23BF" w:rsidP="00F65E87">
      <w:pPr>
        <w:spacing w:line="248" w:lineRule="auto"/>
        <w:ind w:left="-15" w:firstLine="567"/>
      </w:pPr>
      <w:r>
        <w:t>В 2020-2021</w:t>
      </w:r>
      <w:r w:rsidR="00F65E87" w:rsidRPr="00F65E87">
        <w:t xml:space="preserve"> учебном году количество выпускников составило 9классе-7,11классе-5.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С целью учета качественных образовательных изменений у обучающихся в 2019-2020 учебном году педагогами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 </w:t>
      </w:r>
    </w:p>
    <w:p w:rsidR="00F65E87" w:rsidRPr="00F65E87" w:rsidRDefault="00CA23BF" w:rsidP="00F65E87">
      <w:pPr>
        <w:spacing w:line="248" w:lineRule="auto"/>
        <w:ind w:left="577"/>
      </w:pPr>
      <w:r>
        <w:t>По итогам года аттестован 13</w:t>
      </w:r>
      <w:r w:rsidR="00F65E87" w:rsidRPr="00F65E87">
        <w:t xml:space="preserve"> учащийся. Процент успеваемости составил 100 %.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Качество знаний </w:t>
      </w:r>
      <w:r w:rsidRPr="00F65E87">
        <w:rPr>
          <w:b/>
        </w:rPr>
        <w:t xml:space="preserve">– </w:t>
      </w:r>
      <w:r w:rsidR="00CA23BF">
        <w:t>40</w:t>
      </w:r>
      <w:r w:rsidRPr="00F65E87">
        <w:t xml:space="preserve"> %.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>Анализ контроля успеваемости учащихс</w:t>
      </w:r>
      <w:r w:rsidR="009D7C13">
        <w:t xml:space="preserve">я МБОУ СОШ </w:t>
      </w:r>
      <w:proofErr w:type="spellStart"/>
      <w:r w:rsidR="009D7C13">
        <w:t>с.Старокубово</w:t>
      </w:r>
      <w:proofErr w:type="spellEnd"/>
      <w:r w:rsidR="009D7C13">
        <w:t xml:space="preserve"> за 2020-2021</w:t>
      </w:r>
      <w:r w:rsidRPr="00F65E87">
        <w:t xml:space="preserve"> </w:t>
      </w:r>
      <w:proofErr w:type="gramStart"/>
      <w:r w:rsidRPr="00F65E87">
        <w:t>учебный  год</w:t>
      </w:r>
      <w:proofErr w:type="gramEnd"/>
      <w:r w:rsidRPr="00F65E87">
        <w:t xml:space="preserve"> </w:t>
      </w:r>
    </w:p>
    <w:tbl>
      <w:tblPr>
        <w:tblStyle w:val="TableGrid"/>
        <w:tblW w:w="7155" w:type="dxa"/>
        <w:tblInd w:w="43" w:type="dxa"/>
        <w:tblCellMar>
          <w:top w:w="54" w:type="dxa"/>
          <w:right w:w="5" w:type="dxa"/>
        </w:tblCellMar>
        <w:tblLook w:val="04A0" w:firstRow="1" w:lastRow="0" w:firstColumn="1" w:lastColumn="0" w:noHBand="0" w:noVBand="1"/>
      </w:tblPr>
      <w:tblGrid>
        <w:gridCol w:w="1769"/>
        <w:gridCol w:w="1701"/>
        <w:gridCol w:w="1416"/>
        <w:gridCol w:w="1136"/>
        <w:gridCol w:w="1133"/>
      </w:tblGrid>
      <w:tr w:rsidR="00F65E87" w:rsidRPr="00F65E87" w:rsidTr="00F65E87">
        <w:trPr>
          <w:trHeight w:val="701"/>
        </w:trPr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66" w:firstLine="0"/>
              <w:jc w:val="center"/>
            </w:pPr>
            <w:r w:rsidRPr="00F65E87"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41" w:lineRule="auto"/>
              <w:ind w:left="0" w:firstLine="0"/>
              <w:jc w:val="center"/>
            </w:pPr>
            <w:proofErr w:type="gramStart"/>
            <w:r w:rsidRPr="00F65E87">
              <w:rPr>
                <w:b/>
                <w:sz w:val="20"/>
              </w:rPr>
              <w:t>Всего  обучающихся</w:t>
            </w:r>
            <w:proofErr w:type="gramEnd"/>
            <w:r w:rsidRPr="00F65E87">
              <w:rPr>
                <w:b/>
                <w:sz w:val="20"/>
              </w:rPr>
              <w:t xml:space="preserve"> </w:t>
            </w:r>
          </w:p>
          <w:p w:rsidR="00F65E87" w:rsidRPr="00F65E87" w:rsidRDefault="00F65E87" w:rsidP="00F65E87">
            <w:pPr>
              <w:spacing w:after="0" w:line="259" w:lineRule="auto"/>
              <w:ind w:left="110" w:firstLine="0"/>
              <w:jc w:val="left"/>
            </w:pPr>
            <w:r w:rsidRPr="00F65E87">
              <w:rPr>
                <w:b/>
                <w:sz w:val="20"/>
              </w:rPr>
              <w:t xml:space="preserve">(на начало года)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40" w:lineRule="auto"/>
              <w:ind w:left="0" w:firstLine="0"/>
              <w:jc w:val="center"/>
            </w:pPr>
            <w:proofErr w:type="gramStart"/>
            <w:r w:rsidRPr="00F65E87">
              <w:rPr>
                <w:b/>
                <w:sz w:val="20"/>
              </w:rPr>
              <w:t>Всего  обучающихся</w:t>
            </w:r>
            <w:proofErr w:type="gramEnd"/>
            <w:r w:rsidRPr="00F65E87">
              <w:rPr>
                <w:b/>
                <w:sz w:val="20"/>
              </w:rPr>
              <w:t xml:space="preserve"> </w:t>
            </w:r>
          </w:p>
          <w:p w:rsidR="00F65E87" w:rsidRPr="00F65E87" w:rsidRDefault="00F65E87" w:rsidP="00F65E87">
            <w:pPr>
              <w:spacing w:after="0" w:line="259" w:lineRule="auto"/>
              <w:ind w:left="22" w:firstLine="0"/>
            </w:pPr>
            <w:r w:rsidRPr="00F65E87">
              <w:rPr>
                <w:b/>
                <w:sz w:val="20"/>
              </w:rPr>
              <w:t>(на конец года)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26" w:line="241" w:lineRule="auto"/>
              <w:ind w:left="0" w:firstLine="0"/>
              <w:jc w:val="center"/>
            </w:pPr>
            <w:r w:rsidRPr="00F65E87">
              <w:rPr>
                <w:b/>
                <w:sz w:val="20"/>
              </w:rPr>
              <w:t xml:space="preserve">Окончили год на   </w:t>
            </w:r>
          </w:p>
          <w:p w:rsidR="00F65E87" w:rsidRPr="00F65E87" w:rsidRDefault="00F65E87" w:rsidP="00F65E87">
            <w:pPr>
              <w:tabs>
                <w:tab w:val="center" w:pos="569"/>
              </w:tabs>
              <w:spacing w:after="0" w:line="259" w:lineRule="auto"/>
              <w:ind w:left="-19" w:firstLine="0"/>
              <w:jc w:val="left"/>
            </w:pPr>
            <w:r w:rsidRPr="00F65E87">
              <w:rPr>
                <w:b/>
                <w:sz w:val="20"/>
              </w:rPr>
              <w:t xml:space="preserve"> </w:t>
            </w:r>
            <w:r w:rsidRPr="00F65E87">
              <w:rPr>
                <w:b/>
                <w:sz w:val="20"/>
              </w:rPr>
              <w:tab/>
              <w:t xml:space="preserve">«5»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5E87" w:rsidRPr="00F65E87" w:rsidRDefault="00F65E87" w:rsidP="00F65E87">
            <w:pPr>
              <w:spacing w:after="0" w:line="241" w:lineRule="auto"/>
              <w:ind w:left="0" w:firstLine="0"/>
              <w:jc w:val="center"/>
            </w:pPr>
            <w:r w:rsidRPr="00F65E87">
              <w:rPr>
                <w:b/>
                <w:sz w:val="20"/>
              </w:rPr>
              <w:t xml:space="preserve">Окончили год на   </w:t>
            </w:r>
          </w:p>
          <w:p w:rsidR="00F65E87" w:rsidRPr="00F65E87" w:rsidRDefault="00F65E87" w:rsidP="00F65E87">
            <w:pPr>
              <w:spacing w:after="0" w:line="259" w:lineRule="auto"/>
              <w:ind w:left="132" w:firstLine="0"/>
              <w:jc w:val="left"/>
            </w:pPr>
            <w:r w:rsidRPr="00F65E87">
              <w:rPr>
                <w:b/>
                <w:sz w:val="20"/>
              </w:rPr>
              <w:t xml:space="preserve">«4» и  «5» </w:t>
            </w:r>
          </w:p>
        </w:tc>
      </w:tr>
      <w:tr w:rsidR="00F65E87" w:rsidRPr="00F65E87" w:rsidTr="00F65E8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5E87" w:rsidRPr="00F65E87" w:rsidRDefault="009D7C13" w:rsidP="00F65E87">
            <w:pPr>
              <w:spacing w:after="0" w:line="259" w:lineRule="auto"/>
              <w:ind w:left="8" w:firstLine="0"/>
            </w:pPr>
            <w:r>
              <w:rPr>
                <w:b/>
              </w:rPr>
              <w:t>2020 - 2021</w:t>
            </w:r>
          </w:p>
        </w:tc>
      </w:tr>
      <w:tr w:rsidR="00F65E87" w:rsidRPr="00F65E87" w:rsidTr="00F65E8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6" w:firstLine="0"/>
              <w:jc w:val="center"/>
            </w:pPr>
            <w:r w:rsidRPr="00F65E87">
              <w:rPr>
                <w:b/>
                <w:sz w:val="20"/>
              </w:rPr>
              <w:t xml:space="preserve">1%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19514C" w:rsidP="00F65E8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40</w:t>
            </w:r>
            <w:r w:rsidR="00F65E87" w:rsidRPr="00F65E87">
              <w:rPr>
                <w:b/>
                <w:sz w:val="20"/>
              </w:rPr>
              <w:t xml:space="preserve">% </w:t>
            </w:r>
          </w:p>
        </w:tc>
      </w:tr>
      <w:tr w:rsidR="00F65E87" w:rsidRPr="00F65E87" w:rsidTr="00F65E87">
        <w:trPr>
          <w:trHeight w:val="28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8" w:firstLine="0"/>
              <w:jc w:val="center"/>
            </w:pPr>
            <w:r w:rsidRPr="00F65E87">
              <w:rPr>
                <w:b/>
              </w:rPr>
              <w:t xml:space="preserve">начальная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2" w:firstLine="0"/>
              <w:jc w:val="center"/>
            </w:pPr>
            <w:r>
              <w:t>41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5" w:firstLine="0"/>
              <w:jc w:val="center"/>
            </w:pPr>
            <w: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8" w:firstLine="0"/>
              <w:jc w:val="center"/>
            </w:pPr>
            <w:r w:rsidRPr="00F65E87"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19514C" w:rsidP="00F65E87">
            <w:pPr>
              <w:spacing w:after="0" w:line="259" w:lineRule="auto"/>
              <w:ind w:left="5" w:firstLine="0"/>
              <w:jc w:val="center"/>
            </w:pPr>
            <w:r>
              <w:t>14</w:t>
            </w:r>
          </w:p>
        </w:tc>
      </w:tr>
      <w:tr w:rsidR="00F65E87" w:rsidRPr="00F65E87" w:rsidTr="00F65E87">
        <w:trPr>
          <w:trHeight w:val="28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6" w:firstLine="0"/>
              <w:jc w:val="center"/>
            </w:pPr>
            <w:r w:rsidRPr="00F65E87">
              <w:rPr>
                <w:b/>
              </w:rPr>
              <w:t xml:space="preserve">основная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2" w:firstLine="0"/>
            </w:pPr>
            <w:r>
              <w:t xml:space="preserve">            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9D7C13" w:rsidP="00F65E87">
            <w:pPr>
              <w:spacing w:after="0" w:line="259" w:lineRule="auto"/>
              <w:ind w:left="5" w:firstLine="0"/>
              <w:jc w:val="center"/>
            </w:pPr>
            <w:r>
              <w:t>50</w:t>
            </w:r>
            <w:r w:rsidR="00F65E87" w:rsidRPr="00F65E87"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19514C" w:rsidP="00F65E87">
            <w:pPr>
              <w:spacing w:after="0" w:line="259" w:lineRule="auto"/>
              <w:ind w:left="8" w:firstLine="0"/>
              <w:jc w:val="center"/>
            </w:pPr>
            <w:r>
              <w:t>1</w:t>
            </w:r>
            <w:r w:rsidR="00F65E87" w:rsidRPr="00F65E87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19514C" w:rsidP="0019514C">
            <w:pPr>
              <w:spacing w:after="0" w:line="259" w:lineRule="auto"/>
              <w:ind w:left="5" w:firstLine="0"/>
            </w:pPr>
            <w:r>
              <w:t xml:space="preserve">        14</w:t>
            </w:r>
          </w:p>
        </w:tc>
      </w:tr>
      <w:tr w:rsidR="009D7C13" w:rsidRPr="00F65E87" w:rsidTr="009B50FA">
        <w:trPr>
          <w:trHeight w:val="286"/>
        </w:trPr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C13" w:rsidRPr="00F65E87" w:rsidRDefault="009D7C13" w:rsidP="00F65E87">
            <w:pPr>
              <w:spacing w:after="0" w:line="259" w:lineRule="auto"/>
              <w:ind w:left="10"/>
              <w:jc w:val="center"/>
            </w:pPr>
            <w:r w:rsidRPr="00F65E87">
              <w:rPr>
                <w:b/>
              </w:rPr>
              <w:t xml:space="preserve">             итого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C13" w:rsidRPr="00F65E87" w:rsidRDefault="0019514C" w:rsidP="00F65E87">
            <w:pPr>
              <w:spacing w:after="0" w:line="259" w:lineRule="auto"/>
              <w:ind w:left="2"/>
              <w:jc w:val="center"/>
            </w:pPr>
            <w:r>
              <w:rPr>
                <w:b/>
              </w:rPr>
              <w:t>92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C13" w:rsidRPr="00F65E87" w:rsidRDefault="0019514C" w:rsidP="00F65E87">
            <w:pPr>
              <w:spacing w:after="0" w:line="259" w:lineRule="auto"/>
              <w:ind w:left="5"/>
              <w:jc w:val="center"/>
            </w:pPr>
            <w:r>
              <w:rPr>
                <w:b/>
              </w:rPr>
              <w:t>90</w:t>
            </w:r>
            <w:r w:rsidR="009D7C13" w:rsidRPr="00F65E87">
              <w:rPr>
                <w:b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C13" w:rsidRPr="00F65E87" w:rsidRDefault="0019514C" w:rsidP="00F65E87">
            <w:pPr>
              <w:spacing w:after="0" w:line="259" w:lineRule="auto"/>
              <w:ind w:left="8"/>
              <w:jc w:val="center"/>
            </w:pPr>
            <w:r>
              <w:rPr>
                <w:b/>
              </w:rPr>
              <w:t>2</w:t>
            </w:r>
            <w:r w:rsidR="009D7C13" w:rsidRPr="00F65E87"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19514C" w:rsidP="00F65E87">
            <w:pPr>
              <w:spacing w:after="0" w:line="259" w:lineRule="auto"/>
              <w:ind w:left="5" w:firstLine="0"/>
              <w:jc w:val="center"/>
            </w:pPr>
            <w:r>
              <w:t>28</w:t>
            </w:r>
          </w:p>
        </w:tc>
      </w:tr>
      <w:tr w:rsidR="009D7C13" w:rsidRPr="00F65E87" w:rsidTr="009B50FA">
        <w:trPr>
          <w:trHeight w:val="289"/>
        </w:trPr>
        <w:tc>
          <w:tcPr>
            <w:tcW w:w="1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9D7C13" w:rsidP="00F65E87">
            <w:pPr>
              <w:spacing w:after="0" w:line="259" w:lineRule="auto"/>
              <w:ind w:left="10"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9D7C13" w:rsidP="00F65E87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9D7C13" w:rsidP="00F65E87">
            <w:pPr>
              <w:spacing w:after="0" w:line="259" w:lineRule="auto"/>
              <w:ind w:left="5" w:firstLine="0"/>
              <w:jc w:val="center"/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9D7C13" w:rsidP="00F65E87">
            <w:pPr>
              <w:spacing w:after="0" w:line="259" w:lineRule="auto"/>
              <w:ind w:left="8" w:firstLine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13" w:rsidRPr="00F65E87" w:rsidRDefault="0019514C" w:rsidP="0019514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       </w:t>
            </w:r>
            <w:r w:rsidR="009D7C13" w:rsidRPr="00F65E87">
              <w:rPr>
                <w:b/>
              </w:rPr>
              <w:t xml:space="preserve"> </w:t>
            </w:r>
          </w:p>
        </w:tc>
      </w:tr>
    </w:tbl>
    <w:p w:rsidR="00F65E87" w:rsidRPr="00F65E87" w:rsidRDefault="00F65E87" w:rsidP="00F65E87">
      <w:pPr>
        <w:spacing w:after="0" w:line="259" w:lineRule="auto"/>
        <w:ind w:left="567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spacing w:after="0" w:line="259" w:lineRule="auto"/>
        <w:ind w:left="523" w:firstLine="0"/>
        <w:jc w:val="center"/>
      </w:pPr>
    </w:p>
    <w:p w:rsidR="00F65E87" w:rsidRPr="00F65E87" w:rsidRDefault="00F65E87" w:rsidP="005F5714">
      <w:pPr>
        <w:spacing w:after="10" w:line="249" w:lineRule="auto"/>
        <w:jc w:val="left"/>
      </w:pPr>
      <w:r w:rsidRPr="00F65E87">
        <w:rPr>
          <w:b/>
        </w:rPr>
        <w:t>Ито</w:t>
      </w:r>
      <w:r w:rsidR="0019514C">
        <w:rPr>
          <w:b/>
        </w:rPr>
        <w:t>ги олимпиады по предметам в 2020-2021</w:t>
      </w:r>
      <w:r w:rsidRPr="00F65E87">
        <w:rPr>
          <w:b/>
        </w:rPr>
        <w:t xml:space="preserve"> учебном году</w:t>
      </w:r>
      <w:r w:rsidRPr="00F65E87">
        <w:t xml:space="preserve"> </w:t>
      </w:r>
    </w:p>
    <w:p w:rsidR="00F65E87" w:rsidRPr="00F65E87" w:rsidRDefault="00F65E87" w:rsidP="005F5714">
      <w:pPr>
        <w:spacing w:line="248" w:lineRule="auto"/>
      </w:pPr>
      <w:r w:rsidRPr="00F65E87">
        <w:t xml:space="preserve">Ученики нашей школы каждый год принимают участие в </w:t>
      </w:r>
      <w:proofErr w:type="spellStart"/>
      <w:proofErr w:type="gramStart"/>
      <w:r w:rsidRPr="00F65E87">
        <w:t>школьных,районных</w:t>
      </w:r>
      <w:proofErr w:type="spellEnd"/>
      <w:proofErr w:type="gramEnd"/>
      <w:r w:rsidRPr="00F65E87">
        <w:t xml:space="preserve">  олимпиадах, являются их победителями и призерами. </w:t>
      </w:r>
    </w:p>
    <w:p w:rsidR="00F65E87" w:rsidRPr="00F65E87" w:rsidRDefault="00F65E87" w:rsidP="005F5714">
      <w:pPr>
        <w:spacing w:line="248" w:lineRule="auto"/>
        <w:ind w:left="221" w:firstLine="0"/>
      </w:pPr>
      <w:r w:rsidRPr="00F65E87">
        <w:t>В школьном туре Всероссийских предмет</w:t>
      </w:r>
      <w:r w:rsidR="005F5714">
        <w:t xml:space="preserve">ных олимпиад приняло </w:t>
      </w:r>
      <w:proofErr w:type="gramStart"/>
      <w:r w:rsidR="005F5714">
        <w:t>участие  57</w:t>
      </w:r>
      <w:proofErr w:type="gramEnd"/>
      <w:r w:rsidRPr="00F65E87">
        <w:t xml:space="preserve">  обучающийся из </w:t>
      </w:r>
      <w:r w:rsidR="00CA23BF">
        <w:t>4-9</w:t>
      </w:r>
      <w:r w:rsidR="005F5714" w:rsidRPr="00F65E87">
        <w:t xml:space="preserve"> классов (</w:t>
      </w:r>
      <w:r w:rsidR="00CA23BF">
        <w:t xml:space="preserve"> 63% от числа обучающихся в 4-9</w:t>
      </w:r>
      <w:r w:rsidR="005F5714" w:rsidRPr="00F65E87">
        <w:t xml:space="preserve"> классах). Из них </w:t>
      </w:r>
      <w:r w:rsidR="005F5714">
        <w:t xml:space="preserve">победителями и призерами стали 20 </w:t>
      </w:r>
      <w:r w:rsidR="005F5714" w:rsidRPr="00F65E87">
        <w:t>человек</w:t>
      </w:r>
      <w:r w:rsidR="005F5714">
        <w:t>.</w:t>
      </w:r>
      <w:r w:rsidRPr="00F65E87">
        <w:t xml:space="preserve">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Для подготовки к </w:t>
      </w:r>
      <w:proofErr w:type="gramStart"/>
      <w:r w:rsidRPr="00F65E87">
        <w:t>районным  олимпиадам</w:t>
      </w:r>
      <w:proofErr w:type="gramEnd"/>
      <w:r w:rsidRPr="00F65E87">
        <w:t xml:space="preserve"> проводится индивидуальная работа с одаренными детьми. Качество образования обучающихся позволяет получать призовые места на районных олимпиадах. 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В районном туре Всероссийских предметных олимпиад приняло участие 18 учеников средней и старшей ступени обучения (34% от общего числа обучающихся 4-11 классов), ставших победителями и призерами в школьном туре олимпиад. Стали участниками </w:t>
      </w:r>
      <w:r w:rsidRPr="00F65E87">
        <w:lastRenderedPageBreak/>
        <w:t xml:space="preserve">районного тура. Наши учащиеся активно участвуют на олимпиаде Кубок Гагарина 22 учащихся. Призерами муниципального этапа стали по истории </w:t>
      </w:r>
      <w:proofErr w:type="spellStart"/>
      <w:r w:rsidRPr="00F65E87">
        <w:t>Камалетдинов</w:t>
      </w:r>
      <w:proofErr w:type="spellEnd"/>
      <w:r w:rsidRPr="00F65E87">
        <w:t xml:space="preserve"> Чингиз 7класс, по башкирскому языку Садыкова </w:t>
      </w:r>
      <w:proofErr w:type="spellStart"/>
      <w:r w:rsidRPr="00F65E87">
        <w:t>Аделина</w:t>
      </w:r>
      <w:proofErr w:type="spellEnd"/>
      <w:r w:rsidRPr="00F65E87">
        <w:t xml:space="preserve"> 7класс остальные учащихся стали </w:t>
      </w:r>
      <w:proofErr w:type="spellStart"/>
      <w:r w:rsidRPr="00F65E87">
        <w:t>участнтками</w:t>
      </w:r>
      <w:proofErr w:type="spellEnd"/>
      <w:r w:rsidRPr="00F65E87">
        <w:t xml:space="preserve">.  </w:t>
      </w:r>
    </w:p>
    <w:p w:rsidR="00F65E87" w:rsidRPr="00F65E87" w:rsidRDefault="00F65E87" w:rsidP="00F65E87">
      <w:pPr>
        <w:spacing w:after="0" w:line="259" w:lineRule="auto"/>
        <w:ind w:left="567" w:firstLine="0"/>
        <w:jc w:val="left"/>
      </w:pPr>
      <w:r w:rsidRPr="00F65E87">
        <w:rPr>
          <w:b/>
        </w:rPr>
        <w:t xml:space="preserve"> </w:t>
      </w: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 xml:space="preserve">2.3. Организация учебного процесса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При составлении расписания чередуются в течение дня и недели предметы </w:t>
      </w:r>
      <w:proofErr w:type="spellStart"/>
      <w:r w:rsidRPr="00F65E87">
        <w:t>естественноматематического</w:t>
      </w:r>
      <w:proofErr w:type="spellEnd"/>
      <w:r w:rsidRPr="00F65E87">
        <w:t xml:space="preserve"> и гуманитарного циклов с уроками музыки, ИЗО, технологии и физкультуры. </w:t>
      </w:r>
    </w:p>
    <w:p w:rsidR="00F65E87" w:rsidRPr="00F65E87" w:rsidRDefault="00F65E87" w:rsidP="00F65E87">
      <w:pPr>
        <w:spacing w:line="248" w:lineRule="auto"/>
        <w:ind w:left="-5"/>
      </w:pPr>
      <w:r w:rsidRPr="00F65E87">
        <w:t xml:space="preserve">Учитывается ход дневной и недельной кривой умственной работоспособности обучающихся.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Режим работы (соответствует </w:t>
      </w:r>
      <w:proofErr w:type="spellStart"/>
      <w:r w:rsidRPr="00F65E87">
        <w:t>СанПин</w:t>
      </w:r>
      <w:proofErr w:type="spellEnd"/>
      <w:r w:rsidRPr="00F65E87">
        <w:t xml:space="preserve"> 2.4.2.2821-10)  </w:t>
      </w:r>
    </w:p>
    <w:p w:rsidR="00F65E87" w:rsidRPr="00F65E87" w:rsidRDefault="00F65E87" w:rsidP="00F65E87">
      <w:pPr>
        <w:numPr>
          <w:ilvl w:val="0"/>
          <w:numId w:val="4"/>
        </w:numPr>
        <w:spacing w:line="248" w:lineRule="auto"/>
      </w:pPr>
      <w:r w:rsidRPr="00F65E87">
        <w:t xml:space="preserve">Для работы школы избран режим пятидневной учебной недели. 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 </w:t>
      </w:r>
    </w:p>
    <w:p w:rsidR="00F65E87" w:rsidRPr="00F65E87" w:rsidRDefault="00F65E87" w:rsidP="00F65E87">
      <w:pPr>
        <w:numPr>
          <w:ilvl w:val="0"/>
          <w:numId w:val="4"/>
        </w:numPr>
        <w:spacing w:line="248" w:lineRule="auto"/>
      </w:pPr>
      <w:r w:rsidRPr="00F65E87">
        <w:t xml:space="preserve">Продолжительность учебного года составляет для 1 класса – 33 учебные недели, для    2-11 классов - 34 учебные недели. Для учащихся 1 класса устанавливаются дополнительные недельные каникулы в феврале. Кроме того, обучение в 1-м классе осуществляется с соблюдением следующих дополнительных требований: </w:t>
      </w:r>
    </w:p>
    <w:p w:rsidR="00F65E87" w:rsidRPr="00F65E87" w:rsidRDefault="00F65E87" w:rsidP="00F65E87">
      <w:pPr>
        <w:spacing w:after="2" w:line="238" w:lineRule="auto"/>
        <w:ind w:left="-15" w:right="-11" w:firstLine="567"/>
        <w:jc w:val="left"/>
      </w:pPr>
      <w:r w:rsidRPr="00F65E87">
        <w:t xml:space="preserve">- использование «ступенчатого» режима обучения в первом полугодии (в сентябре, октябре – по 3 урока в день по 35 минут, в ноябре-декабре – по 4 урока по 35 минут каждый, январь-май – по 4 урока по 40 минут каждый). </w:t>
      </w:r>
    </w:p>
    <w:p w:rsidR="00F65E87" w:rsidRPr="00F65E87" w:rsidRDefault="00F65E87" w:rsidP="00F65E87">
      <w:pPr>
        <w:spacing w:after="140" w:line="259" w:lineRule="auto"/>
        <w:ind w:left="567" w:firstLine="0"/>
        <w:jc w:val="left"/>
      </w:pP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 xml:space="preserve">2.4. Анализ востребованности выпускников </w:t>
      </w:r>
    </w:p>
    <w:p w:rsidR="00F65E87" w:rsidRPr="00F65E87" w:rsidRDefault="00F65E87" w:rsidP="00F65E87">
      <w:pPr>
        <w:spacing w:line="248" w:lineRule="auto"/>
        <w:ind w:left="-15" w:firstLine="584"/>
      </w:pPr>
      <w:r w:rsidRPr="00F65E87">
        <w:t xml:space="preserve">В течение 3-х лет все выпускники школы получили документы об основном общем образовании. Все выпускники 9 </w:t>
      </w:r>
      <w:proofErr w:type="gramStart"/>
      <w:r w:rsidRPr="00F65E87">
        <w:t>класса  поступают</w:t>
      </w:r>
      <w:proofErr w:type="gramEnd"/>
      <w:r w:rsidRPr="00F65E87">
        <w:t xml:space="preserve"> в колледж. </w:t>
      </w:r>
    </w:p>
    <w:p w:rsidR="00F65E87" w:rsidRPr="00F65E87" w:rsidRDefault="00F65E87" w:rsidP="00F65E87">
      <w:pPr>
        <w:spacing w:after="136" w:line="259" w:lineRule="auto"/>
        <w:ind w:left="619" w:firstLine="0"/>
        <w:jc w:val="center"/>
      </w:pPr>
      <w:r w:rsidRPr="00F65E87">
        <w:rPr>
          <w:b/>
        </w:rPr>
        <w:t xml:space="preserve"> </w:t>
      </w: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 xml:space="preserve">2.5. Качество кадрового обеспечения </w:t>
      </w:r>
    </w:p>
    <w:p w:rsidR="00F65E87" w:rsidRPr="00F65E87" w:rsidRDefault="00F65E87" w:rsidP="00F65E87">
      <w:pPr>
        <w:spacing w:line="248" w:lineRule="auto"/>
        <w:ind w:left="594"/>
      </w:pPr>
      <w:r w:rsidRPr="00F65E87">
        <w:t xml:space="preserve">Кадровый потенциал МБОУ СОШ </w:t>
      </w:r>
      <w:proofErr w:type="spellStart"/>
      <w:r w:rsidRPr="00F65E87">
        <w:t>с.Старокубово</w:t>
      </w:r>
      <w:proofErr w:type="spellEnd"/>
      <w:r w:rsidRPr="00F65E87">
        <w:t xml:space="preserve"> соответствует уровню образовательной программы.  </w:t>
      </w:r>
    </w:p>
    <w:p w:rsidR="00F65E87" w:rsidRPr="00F65E87" w:rsidRDefault="00F65E87" w:rsidP="00F65E87">
      <w:pPr>
        <w:spacing w:line="248" w:lineRule="auto"/>
        <w:ind w:left="594"/>
      </w:pPr>
      <w:r w:rsidRPr="00F65E87">
        <w:t xml:space="preserve">Общее число педагогических работников работающих – 13 человек. </w:t>
      </w:r>
    </w:p>
    <w:p w:rsidR="00F65E87" w:rsidRPr="00F65E87" w:rsidRDefault="00F65E87" w:rsidP="00F65E87">
      <w:pPr>
        <w:spacing w:line="248" w:lineRule="auto"/>
        <w:ind w:left="594"/>
      </w:pPr>
      <w:r w:rsidRPr="00F65E87">
        <w:t xml:space="preserve">Имеют высшее образование 12 человека (98%).  </w:t>
      </w:r>
    </w:p>
    <w:p w:rsidR="00F65E87" w:rsidRPr="00F65E87" w:rsidRDefault="00F65E87" w:rsidP="00F65E87">
      <w:pPr>
        <w:spacing w:line="248" w:lineRule="auto"/>
        <w:ind w:left="594"/>
      </w:pPr>
      <w:r w:rsidRPr="00F65E87">
        <w:t xml:space="preserve">Имеют квалификационные категории: первую – 3 человека (75%). </w:t>
      </w:r>
    </w:p>
    <w:p w:rsidR="00F65E87" w:rsidRPr="00F65E87" w:rsidRDefault="00F65E87" w:rsidP="00F65E87">
      <w:pPr>
        <w:spacing w:line="248" w:lineRule="auto"/>
        <w:ind w:left="594"/>
      </w:pPr>
      <w:r w:rsidRPr="00F65E87">
        <w:t xml:space="preserve">Имеет средне-специальное – 1 человека (11 %).  </w:t>
      </w:r>
    </w:p>
    <w:p w:rsidR="00F65E87" w:rsidRPr="00F65E87" w:rsidRDefault="00F65E87" w:rsidP="00F65E87">
      <w:pPr>
        <w:spacing w:line="248" w:lineRule="auto"/>
        <w:ind w:left="-15" w:firstLine="584"/>
      </w:pPr>
      <w:r w:rsidRPr="00F65E87">
        <w:t xml:space="preserve">Имеют квалификационные категории: высшую – 7 педагога (54 %), первую – 6 человек (56%)  </w:t>
      </w:r>
    </w:p>
    <w:tbl>
      <w:tblPr>
        <w:tblStyle w:val="TableGrid"/>
        <w:tblW w:w="9858" w:type="dxa"/>
        <w:tblInd w:w="176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7"/>
        <w:gridCol w:w="3269"/>
        <w:gridCol w:w="2962"/>
      </w:tblGrid>
      <w:tr w:rsidR="00F65E87" w:rsidRPr="00F65E87" w:rsidTr="00F65E87">
        <w:trPr>
          <w:trHeight w:val="562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rPr>
                <w:b/>
              </w:rPr>
              <w:t xml:space="preserve">Возраст педагогического коллектива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4" w:firstLine="0"/>
              <w:jc w:val="center"/>
            </w:pPr>
            <w:r w:rsidRPr="00F65E87">
              <w:rPr>
                <w:b/>
              </w:rPr>
              <w:t xml:space="preserve">Кол-во человек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0" w:firstLine="0"/>
              <w:jc w:val="center"/>
            </w:pPr>
            <w:r w:rsidRPr="00F65E87">
              <w:rPr>
                <w:b/>
              </w:rPr>
              <w:t xml:space="preserve">Процент от общего числа педагогов </w:t>
            </w:r>
          </w:p>
        </w:tc>
      </w:tr>
      <w:tr w:rsidR="00F65E87" w:rsidRPr="00F65E87" w:rsidTr="00F65E87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4" w:firstLine="0"/>
              <w:jc w:val="center"/>
            </w:pPr>
            <w:r w:rsidRPr="00F65E87">
              <w:t xml:space="preserve">от 19 до 25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t xml:space="preserve">0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0 % </w:t>
            </w:r>
          </w:p>
        </w:tc>
      </w:tr>
      <w:tr w:rsidR="00F65E87" w:rsidRPr="00F65E87" w:rsidTr="00F65E87">
        <w:trPr>
          <w:trHeight w:val="28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1" w:firstLine="0"/>
              <w:jc w:val="center"/>
            </w:pPr>
            <w:r w:rsidRPr="00F65E87">
              <w:t xml:space="preserve">от 25до 35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15 % </w:t>
            </w:r>
          </w:p>
        </w:tc>
      </w:tr>
      <w:tr w:rsidR="00F65E87" w:rsidRPr="00F65E87" w:rsidTr="00F65E87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4" w:firstLine="0"/>
              <w:jc w:val="center"/>
            </w:pPr>
            <w:r w:rsidRPr="00F65E87">
              <w:t xml:space="preserve">от 35 до 45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t xml:space="preserve">5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38 % </w:t>
            </w:r>
          </w:p>
        </w:tc>
      </w:tr>
      <w:tr w:rsidR="00F65E87" w:rsidRPr="00F65E87" w:rsidTr="00F65E87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4" w:firstLine="0"/>
              <w:jc w:val="center"/>
            </w:pPr>
            <w:r w:rsidRPr="00F65E87">
              <w:t xml:space="preserve">от 45 до 55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t xml:space="preserve">3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23 % </w:t>
            </w:r>
          </w:p>
        </w:tc>
      </w:tr>
      <w:tr w:rsidR="00F65E87" w:rsidRPr="00F65E87" w:rsidTr="00F65E87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3" w:firstLine="0"/>
              <w:jc w:val="center"/>
            </w:pPr>
            <w:r w:rsidRPr="00F65E87">
              <w:t xml:space="preserve">от 55 и выше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23 % </w:t>
            </w:r>
          </w:p>
        </w:tc>
      </w:tr>
    </w:tbl>
    <w:p w:rsidR="00F65E87" w:rsidRPr="00F65E87" w:rsidRDefault="00F65E87" w:rsidP="00F65E87">
      <w:pPr>
        <w:spacing w:after="0" w:line="259" w:lineRule="auto"/>
        <w:ind w:left="540" w:firstLine="0"/>
        <w:jc w:val="left"/>
      </w:pPr>
      <w:r w:rsidRPr="00F65E87">
        <w:t xml:space="preserve"> </w:t>
      </w:r>
    </w:p>
    <w:tbl>
      <w:tblPr>
        <w:tblStyle w:val="TableGrid"/>
        <w:tblW w:w="9858" w:type="dxa"/>
        <w:tblInd w:w="176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10"/>
        <w:gridCol w:w="3286"/>
        <w:gridCol w:w="2962"/>
      </w:tblGrid>
      <w:tr w:rsidR="00F65E87" w:rsidRPr="00F65E87" w:rsidTr="00F65E87">
        <w:trPr>
          <w:trHeight w:val="562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firstLine="0"/>
              <w:jc w:val="center"/>
            </w:pPr>
            <w:r w:rsidRPr="00F65E87">
              <w:rPr>
                <w:b/>
              </w:rPr>
              <w:lastRenderedPageBreak/>
              <w:t xml:space="preserve">Стаж педагогической деятельности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6" w:firstLine="0"/>
              <w:jc w:val="center"/>
            </w:pPr>
            <w:r w:rsidRPr="00F65E87">
              <w:rPr>
                <w:b/>
              </w:rPr>
              <w:t xml:space="preserve">Кол-во человек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2" w:firstLine="0"/>
              <w:jc w:val="center"/>
            </w:pPr>
            <w:r w:rsidRPr="00F65E87">
              <w:rPr>
                <w:b/>
              </w:rPr>
              <w:t xml:space="preserve">Процент от общего числа педагогов </w:t>
            </w:r>
          </w:p>
        </w:tc>
      </w:tr>
      <w:tr w:rsidR="00F65E87" w:rsidRPr="00F65E87" w:rsidTr="00F65E87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4" w:firstLine="0"/>
              <w:jc w:val="center"/>
            </w:pPr>
            <w:r w:rsidRPr="00F65E87">
              <w:t xml:space="preserve">от 1 до 3 лет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 xml:space="preserve">0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0 % </w:t>
            </w:r>
          </w:p>
        </w:tc>
      </w:tr>
      <w:tr w:rsidR="00F65E87" w:rsidRPr="00F65E87" w:rsidTr="00F65E87">
        <w:trPr>
          <w:trHeight w:val="288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 xml:space="preserve">от 3до 10 лет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15 % </w:t>
            </w:r>
          </w:p>
        </w:tc>
      </w:tr>
      <w:tr w:rsidR="00F65E87" w:rsidRPr="00F65E87" w:rsidTr="00F65E87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1" w:firstLine="0"/>
              <w:jc w:val="center"/>
            </w:pPr>
            <w:r w:rsidRPr="00F65E87">
              <w:t xml:space="preserve">от 10 до 20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2" w:firstLine="0"/>
              <w:jc w:val="center"/>
            </w:pPr>
            <w:r w:rsidRPr="00F65E87"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</w:pPr>
            <w:r w:rsidRPr="00F65E87">
              <w:t xml:space="preserve">                   15 % </w:t>
            </w:r>
          </w:p>
        </w:tc>
      </w:tr>
      <w:tr w:rsidR="00F65E87" w:rsidRPr="00F65E87" w:rsidTr="00F65E87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1" w:firstLine="0"/>
              <w:jc w:val="center"/>
            </w:pPr>
            <w:r w:rsidRPr="00F65E87">
              <w:t xml:space="preserve">от 20 до 30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0" w:right="3" w:firstLine="0"/>
              <w:jc w:val="center"/>
            </w:pPr>
            <w:r w:rsidRPr="00F65E87">
              <w:t xml:space="preserve">5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87" w:rsidRPr="00F65E87" w:rsidRDefault="00F65E87" w:rsidP="00F65E87">
            <w:pPr>
              <w:spacing w:after="0" w:line="259" w:lineRule="auto"/>
              <w:ind w:left="1" w:firstLine="0"/>
              <w:jc w:val="center"/>
            </w:pPr>
            <w:r w:rsidRPr="00F65E87">
              <w:t xml:space="preserve">38 % </w:t>
            </w:r>
          </w:p>
        </w:tc>
      </w:tr>
    </w:tbl>
    <w:p w:rsidR="00F65E87" w:rsidRPr="00F65E87" w:rsidRDefault="00F65E87" w:rsidP="00F65E87">
      <w:pPr>
        <w:spacing w:line="248" w:lineRule="auto"/>
        <w:ind w:left="1364" w:right="117" w:hanging="53"/>
      </w:pPr>
      <w:r w:rsidRPr="00F65E8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81B62F" wp14:editId="543713EC">
                <wp:simplePos x="0" y="0"/>
                <wp:positionH relativeFrom="column">
                  <wp:posOffset>108509</wp:posOffset>
                </wp:positionH>
                <wp:positionV relativeFrom="paragraph">
                  <wp:posOffset>-38229</wp:posOffset>
                </wp:positionV>
                <wp:extent cx="6293485" cy="544068"/>
                <wp:effectExtent l="0" t="0" r="0" b="0"/>
                <wp:wrapNone/>
                <wp:docPr id="87955" name="Group 87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3485" cy="544068"/>
                          <a:chOff x="0" y="0"/>
                          <a:chExt cx="6293485" cy="544068"/>
                        </a:xfrm>
                      </wpg:grpSpPr>
                      <wps:wsp>
                        <wps:cNvPr id="120675" name="Shape 12067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76" name="Shape 120676"/>
                        <wps:cNvSpPr/>
                        <wps:spPr>
                          <a:xfrm>
                            <a:off x="6096" y="0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77" name="Shape 120677"/>
                        <wps:cNvSpPr/>
                        <wps:spPr>
                          <a:xfrm>
                            <a:off x="22924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78" name="Shape 120678"/>
                        <wps:cNvSpPr/>
                        <wps:spPr>
                          <a:xfrm>
                            <a:off x="2298522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79" name="Shape 120679"/>
                        <wps:cNvSpPr/>
                        <wps:spPr>
                          <a:xfrm>
                            <a:off x="43790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0" name="Shape 120680"/>
                        <wps:cNvSpPr/>
                        <wps:spPr>
                          <a:xfrm>
                            <a:off x="4385133" y="0"/>
                            <a:ext cx="1874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4" h="9144">
                                <a:moveTo>
                                  <a:pt x="0" y="0"/>
                                </a:moveTo>
                                <a:lnTo>
                                  <a:pt x="1874774" y="0"/>
                                </a:lnTo>
                                <a:lnTo>
                                  <a:pt x="1874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1" name="Shape 120681"/>
                        <wps:cNvSpPr/>
                        <wps:spPr>
                          <a:xfrm>
                            <a:off x="62600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2" name="Shape 120682"/>
                        <wps:cNvSpPr/>
                        <wps:spPr>
                          <a:xfrm>
                            <a:off x="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3" name="Shape 120683"/>
                        <wps:cNvSpPr/>
                        <wps:spPr>
                          <a:xfrm>
                            <a:off x="229242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4" name="Shape 120684"/>
                        <wps:cNvSpPr/>
                        <wps:spPr>
                          <a:xfrm>
                            <a:off x="437903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5" name="Shape 120685"/>
                        <wps:cNvSpPr/>
                        <wps:spPr>
                          <a:xfrm>
                            <a:off x="6260033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6" name="Shape 120686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7" name="Shape 120687"/>
                        <wps:cNvSpPr/>
                        <wps:spPr>
                          <a:xfrm>
                            <a:off x="6096" y="181356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8" name="Shape 120688"/>
                        <wps:cNvSpPr/>
                        <wps:spPr>
                          <a:xfrm>
                            <a:off x="229242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89" name="Shape 120689"/>
                        <wps:cNvSpPr/>
                        <wps:spPr>
                          <a:xfrm>
                            <a:off x="2298522" y="181356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0" name="Shape 120690"/>
                        <wps:cNvSpPr/>
                        <wps:spPr>
                          <a:xfrm>
                            <a:off x="437903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1" name="Shape 120691"/>
                        <wps:cNvSpPr/>
                        <wps:spPr>
                          <a:xfrm>
                            <a:off x="4385133" y="181356"/>
                            <a:ext cx="1874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4" h="9144">
                                <a:moveTo>
                                  <a:pt x="0" y="0"/>
                                </a:moveTo>
                                <a:lnTo>
                                  <a:pt x="1874774" y="0"/>
                                </a:lnTo>
                                <a:lnTo>
                                  <a:pt x="1874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2" name="Shape 120692"/>
                        <wps:cNvSpPr/>
                        <wps:spPr>
                          <a:xfrm>
                            <a:off x="626003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3" name="Shape 120693"/>
                        <wps:cNvSpPr/>
                        <wps:spPr>
                          <a:xfrm>
                            <a:off x="0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4" name="Shape 120694"/>
                        <wps:cNvSpPr/>
                        <wps:spPr>
                          <a:xfrm>
                            <a:off x="0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5" name="Shape 120695"/>
                        <wps:cNvSpPr/>
                        <wps:spPr>
                          <a:xfrm>
                            <a:off x="6096" y="364236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6" name="Shape 120696"/>
                        <wps:cNvSpPr/>
                        <wps:spPr>
                          <a:xfrm>
                            <a:off x="2292426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7" name="Shape 120697"/>
                        <wps:cNvSpPr/>
                        <wps:spPr>
                          <a:xfrm>
                            <a:off x="4379036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8" name="Shape 120698"/>
                        <wps:cNvSpPr/>
                        <wps:spPr>
                          <a:xfrm>
                            <a:off x="6260033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699" name="Shape 120699"/>
                        <wps:cNvSpPr/>
                        <wps:spPr>
                          <a:xfrm>
                            <a:off x="262128" y="364236"/>
                            <a:ext cx="603135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2">
                                <a:moveTo>
                                  <a:pt x="0" y="0"/>
                                </a:moveTo>
                                <a:lnTo>
                                  <a:pt x="6031357" y="0"/>
                                </a:lnTo>
                                <a:lnTo>
                                  <a:pt x="6031357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FD4093A" id="Group 87955" o:spid="_x0000_s1026" style="position:absolute;margin-left:8.55pt;margin-top:-3pt;width:495.55pt;height:42.85pt;z-index:-251657216" coordsize="62934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7yIgYAACdMAAAOAAAAZHJzL2Uyb0RvYy54bWzsXM1yozgQvm/VvAPFfWIQ/644c9jZ5LK1&#10;O1Uz8wAEY5sq/gpInLz9toRblmNtQCFlfFAOFhbtptX69NF0K9x+eyly4zlt2qwqV6Z9Y5lGWibV&#10;Oiu3K/P3r/uvoWm0XVyu47wq05X5mrbmt7svf9zu62VKql2Vr9PGACVlu9zXK3PXdfVysWiTXVrE&#10;7U1VpyWc3FRNEXfwtdku1k28B+1FviCW5S/2VbOumypJ2xZ6v/cnzTumf7NJk+7fzaZNOyNfmWBb&#10;xz4b9vlIPxd3t/Fy28T1LksOZsQfsKKIsxIuylV9j7vYeGqyM1VFljRVW226m6QqFtVmkyUpGwOM&#10;xrbejOahqZ5qNpbtcr+tuZvAtW/89GG1yT/PPxojW6/MMIg8zzTKuIBpYlc2+i5w0b7eLkHyoal/&#10;1j+aQ8e2/0ZH/bJpCtrCeIwX5txX7tz0pTMS6PRJ5LghXCGBc57rWn7Yez/ZwRSd/SzZ/fX+Dxd4&#10;2QW1jhuzrwFI7dFX7TRf/dzFdcqmoKUeOPjKJpYfcGcxGePQx5zDZLmr2mULXhvrp8h23d5J7Aj0&#10;8ZHGy+Sp7R7Sijk7fv677eA0gG6NR/EOj5KXEg8bWAXv4r+OO/o7qooeGvuV2VuxOxzQM0X1nP6q&#10;mEz3ZrbAwOPZvBSlej2IBhDE09jWTBkXE8aMEtj2krCIQdtIMba++UXhgA6POZQPGTpFp7ZVnq3v&#10;szynA22b7eOfeWM8x5Q92B+FLPzkRCwvqcfAsCQGBtvkcceooKyoHjZBRdYBy+VZARRJAlB0UJOX&#10;9DIp46l+tgDMCBd69FitX9mCY/2Aa7oWLwVwH9lAALhPLacmwGIYBrhvRaAEZx9GeljShIQ+8a4A&#10;5tyQ6UjnqnC4HHdH0PcQFiVHAnmk2BFXdA1qvEvuqe8QeiDBe6CEd0Ii4hIp5NkMsnufMJd43xQZ&#10;SNM6Qy6yPrYi+2uYD4aO78AcIvI+yBNonYVio2kdYB56hEiZ3Qotz74GZkdDPoHZUdUwswuSwjJH&#10;DGMrYnmkmIb8FMhHEshHSszuOkFkOZrZIYTWAfuVBuwhPIK8ZXboUwnYXSf0bMeRMbsdBm4QXAGz&#10;c0OmMztXNcjsouRIyh4pppl9ArOHtgTythLkfeJblhzybAZ1zH58ftUBDJDpDKmYEGLtM2YnSjDv&#10;82YsIQNjOKZijhi3Aw+WAlUKiYP5nkwPZlAbj0lFMWJGE49nT2HZj2iQ0bnYybhRFbbihUcLooW9&#10;Ep2GUUrDhBB9nGHdUcK6mIbRiIeF9CZmHw3k0YIa8VOCGAiqzxDvKiFefDzViNeIpyHbFZeWaBn4&#10;DPGeEuLFsF0jXiP+2hEvKaaGasXUPoK3Q9vx2A9lMTwLaueO4JkRl4vfhTFj1I6tGL2PFNORzJRI&#10;RlJCDdVKqIzL6ZYBGdB55ZzuIRIm9OJPq9yQ6TlIrmrwiVWUFAaPYMdWg/6y+2RCSUEV+oCFVQqq&#10;fN+ADPdstnUiUiciKaLm3BMWSiqp0KeIdb55QIZ1gjX02TkeDfkEjkdVwxwvSGqOB7T3W2fnxn0k&#10;Ka1CnwruxRSNDPea46k7/3fTZP/0M3JJ6CB+QhAfSWqq0KeG9eM2AhnWeTV9bo7nhkzneK5qkONF&#10;yZGAHimmcT8F95Iia6RWZBWTkjLca47XHM/+FWj2eEZSZI3UiqyYjgxcj90cZOlIO/CDkFWyZt5S&#10;wMy4XEryZNyYl8FWzM+MFtTMPoXZJQXWSK3A2qPd8V0Cm4AhFJKhXbhJXzwh2d9ZpkcxvZ7BEIaL&#10;CWNGfGMr4nykmEb5FJRLiqqRYlEV/19PBnSefp47aOeGTIc7VzWIeFFyJJpHimnQTwG9pK4K/3Oq&#10;8rAq7hajj2Y6nDnfLyaEcUjv2Io0r8OZS7x5IJJUWaFPBfOnyUiNedn+GY35K3oZQSQpskKfCuZP&#10;kzMa8xrzV75nLJIUW6FPBfPEJzaBpQPhrSyk9y0HdpPB7YSG9HYQhQ7Ld86RrOGmQFB/sOTj+Rqu&#10;bDCsFyVPHIDhDbanYY7gKRTAVhT8zND+nv3R2YfpmfH9M3BTYG+jYnYc3pxFX3clfodj8f1ed/8B&#10;AAD//wMAUEsDBBQABgAIAAAAIQDOzf4Y3wAAAAkBAAAPAAAAZHJzL2Rvd25yZXYueG1sTI9Ba8JA&#10;FITvhf6H5RV6091YajRmIyJtT1KoFkpva/JMgtm3Ibsm8d/3earHYYaZb9L1aBvRY+drRxqiqQKB&#10;lLuiplLD9+F9sgDhg6HCNI5QwxU9rLPHh9QkhRvoC/t9KAWXkE+MhiqENpHS5xVa46euRWLv5Dpr&#10;AsuulEVnBi63jZwpNZfW1MQLlWlxW2F+3l+sho/BDJuX6K3fnU/b6+/h9fNnF6HWz0/jZgUi4Bj+&#10;w3DDZ3TImOnoLlR40bCOI05qmMz50s1XajEDcdQQL2OQWSrvH2R/AAAA//8DAFBLAQItABQABgAI&#10;AAAAIQC2gziS/gAAAOEBAAATAAAAAAAAAAAAAAAAAAAAAABbQ29udGVudF9UeXBlc10ueG1sUEsB&#10;Ai0AFAAGAAgAAAAhADj9If/WAAAAlAEAAAsAAAAAAAAAAAAAAAAALwEAAF9yZWxzLy5yZWxzUEsB&#10;Ai0AFAAGAAgAAAAhAOIjTvIiBgAAJ0wAAA4AAAAAAAAAAAAAAAAALgIAAGRycy9lMm9Eb2MueG1s&#10;UEsBAi0AFAAGAAgAAAAhAM7N/hjfAAAACQEAAA8AAAAAAAAAAAAAAAAAfAgAAGRycy9kb3ducmV2&#10;LnhtbFBLBQYAAAAABAAEAPMAAACICQAAAAA=&#10;">
                <v:shape id="Shape 12067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wZwwAAAN8AAAAPAAAAZHJzL2Rvd25yZXYueG1sRE9da8Iw&#10;FH0f+B/CFfY2E8umozOKDgYyEKbuYY93zV1bbG5qkmr990YY+Hg437NFbxtxIh9qxxrGIwWCuHCm&#10;5lLD9/7j6RVEiMgGG8ek4UIBFvPBwwxz4868pdMuliKFcMhRQxVjm0sZiooshpFriRP357zFmKAv&#10;pfF4TuG2kZlSE2mx5tRQYUvvFRWHXWc1tMfS/xyDWfFv9/U5ZbWmfvOs9eOwX76BiNTHu/jfvTZp&#10;fqYm0xe4/UkA5PwKAAD//wMAUEsBAi0AFAAGAAgAAAAhANvh9svuAAAAhQEAABMAAAAAAAAAAAAA&#10;AAAAAAAAAFtDb250ZW50X1R5cGVzXS54bWxQSwECLQAUAAYACAAAACEAWvQsW78AAAAVAQAACwAA&#10;AAAAAAAAAAAAAAAfAQAAX3JlbHMvLnJlbHNQSwECLQAUAAYACAAAACEAixE8G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76" o:spid="_x0000_s1028" style="position:absolute;left:60;width:22863;height:91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0goxAAAAN8AAAAPAAAAZHJzL2Rvd25yZXYueG1sRE/Pa8Iw&#10;FL4P/B/CE7wMTeehG9UoRXGI20UnqLdH82yKzUtpou3++2Uw2PHj+z1f9rYWD2p95VjByyQBQVw4&#10;XXGp4Pi1Gb+B8AFZY+2YFHyTh+Vi8DTHTLuO9/Q4hFLEEPYZKjAhNJmUvjBk0U9cQxy5q2sthgjb&#10;UuoWuxhuazlNklRarDg2GGxoZai4He5WQbN+rimY/D0/bnZ4unRu/flxVmo07PMZiEB9+Bf/ubc6&#10;zp8m6WsKv38iALn4AQAA//8DAFBLAQItABQABgAIAAAAIQDb4fbL7gAAAIUBAAATAAAAAAAAAAAA&#10;AAAAAAAAAABbQ29udGVudF9UeXBlc10ueG1sUEsBAi0AFAAGAAgAAAAhAFr0LFu/AAAAFQEAAAsA&#10;AAAAAAAAAAAAAAAAHwEAAF9yZWxzLy5yZWxzUEsBAi0AFAAGAAgAAAAhAKn/SCjEAAAA3wAAAA8A&#10;AAAAAAAAAAAAAAAABwIAAGRycy9kb3ducmV2LnhtbFBLBQYAAAAAAwADALcAAAD4AgAAAAA=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77" o:spid="_x0000_s1029" style="position:absolute;left:229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f1wgAAAN8AAAAPAAAAZHJzL2Rvd25yZXYueG1sRE9NawIx&#10;EL0X/A9hBG81UcSVrVFUEEQoWOuhx+lmuru4maxJ1PXfN0Khx8f7ni8724gb+VA71jAaKhDEhTM1&#10;lxpOn9vXGYgQkQ02jknDgwIsF72XOebG3fmDbsdYihTCIUcNVYxtLmUoKrIYhq4lTtyP8xZjgr6U&#10;xuM9hdtGjpWaSos1p4YKW9pUVJyPV6uhvZT+6xLMmr+vh33Gakfd+0TrQb9bvYGI1MV/8Z97Z9L8&#10;sZpmGTz/JABy8QsAAP//AwBQSwECLQAUAAYACAAAACEA2+H2y+4AAACFAQAAEwAAAAAAAAAAAAAA&#10;AAAAAAAAW0NvbnRlbnRfVHlwZXNdLnhtbFBLAQItABQABgAIAAAAIQBa9CxbvwAAABUBAAALAAAA&#10;AAAAAAAAAAAAAB8BAABfcmVscy8ucmVsc1BLAQItABQABgAIAAAAIQAUjwf1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78" o:spid="_x0000_s1030" style="position:absolute;left:22985;width:20805;height:91;visibility:visible;mso-wrap-style:square;v-text-anchor:top" coordsize="2080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YQLwwAAAN8AAAAPAAAAZHJzL2Rvd25yZXYueG1sRE/NasJA&#10;EL4LfYdlCr2IbmollegqVSh4K8Y+wJCd/GB2Ns2uSdqn7xwKPX58/7vD5Fo1UB8azwaelwko4sLb&#10;hisDn9f3xQZUiMgWW89k4JsCHPYPsx1m1o98oSGPlZIQDhkaqGPsMq1DUZPDsPQdsXCl7x1GgX2l&#10;bY+jhLtWr5Ik1Q4bloYaOzrVVNzyuzNwtHr8Oqf5sP54OeXl/H4tj/RjzNPj9LYFFWmK/+I/99nK&#10;/FWSvspg+SMA9P4XAAD//wMAUEsBAi0AFAAGAAgAAAAhANvh9svuAAAAhQEAABMAAAAAAAAAAAAA&#10;AAAAAAAAAFtDb250ZW50X1R5cGVzXS54bWxQSwECLQAUAAYACAAAACEAWvQsW78AAAAVAQAACwAA&#10;AAAAAAAAAAAAAAAfAQAAX3JlbHMvLnJlbHNQSwECLQAUAAYACAAAACEAvqmEC8MAAADfAAAADwAA&#10;AAAAAAAAAAAAAAAHAgAAZHJzL2Rvd25yZXYueG1sUEsFBgAAAAADAAMAtwAAAPcCAAAAAA==&#10;" path="m,l2080514,r,9144l,9144,,e" fillcolor="black" stroked="f" strokeweight="0">
                  <v:stroke miterlimit="83231f" joinstyle="miter"/>
                  <v:path arrowok="t" textboxrect="0,0,2080514,9144"/>
                </v:shape>
                <v:shape id="Shape 120679" o:spid="_x0000_s1031" style="position:absolute;left:437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YcwgAAAN8AAAAPAAAAZHJzL2Rvd25yZXYueG1sRE9NawIx&#10;EL0L/Q9hCt40qYjW1SitIIhQqNaDx3Ez7i7dTNYk6vrvm4Lg8fG+Z4vW1uJKPlSONbz1FQji3JmK&#10;Cw37n1XvHUSIyAZrx6ThTgEW85fODDPjbryl6y4WIoVwyFBDGWOTSRnykiyGvmuIE3dy3mJM0BfS&#10;eLylcFvLgVIjabHi1FBiQ8uS8t/dxWpozoU/nIP55OPlezNmtab2a6h197X9mIKI1Man+OFemzR/&#10;oEbjCfz/SQDk/A8AAP//AwBQSwECLQAUAAYACAAAACEA2+H2y+4AAACFAQAAEwAAAAAAAAAAAAAA&#10;AAAAAAAAW0NvbnRlbnRfVHlwZXNdLnhtbFBLAQItABQABgAIAAAAIQBa9CxbvwAAABUBAAALAAAA&#10;AAAAAAAAAAAAAB8BAABfcmVscy8ucmVsc1BLAQItABQABgAIAAAAIQAKXDYc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0" o:spid="_x0000_s1032" style="position:absolute;left:43851;width:18748;height:91;visibility:visible;mso-wrap-style:square;v-text-anchor:top" coordsize="1874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BjwwAAAN8AAAAPAAAAZHJzL2Rvd25yZXYueG1sRE9Na8JA&#10;EL0X/A/LCL3VjRYkpK5SKoJ4EIx66G3Ijkk0Oxuyqyb/3jkUeny878Wqd416UBdqzwamkwQUceFt&#10;zaWB03HzkYIKEdli45kMDBRgtRy9LTCz/skHeuSxVBLCIUMDVYxtpnUoKnIYJr4lFu7iO4dRYFdq&#10;2+FTwl2jZ0ky1w5rloYKW/qpqLjld2fA5Z/huj4ff4fLerfvvR3u6SE35n3cf3+BitTHf/Gfe2tl&#10;/iyZp/JA/ggAvXwBAAD//wMAUEsBAi0AFAAGAAgAAAAhANvh9svuAAAAhQEAABMAAAAAAAAAAAAA&#10;AAAAAAAAAFtDb250ZW50X1R5cGVzXS54bWxQSwECLQAUAAYACAAAACEAWvQsW78AAAAVAQAACwAA&#10;AAAAAAAAAAAAAAAfAQAAX3JlbHMvLnJlbHNQSwECLQAUAAYACAAAACEAlt4QY8MAAADfAAAADwAA&#10;AAAAAAAAAAAAAAAHAgAAZHJzL2Rvd25yZXYueG1sUEsFBgAAAAADAAMAtwAAAPcCAAAAAA==&#10;" path="m,l1874774,r,9144l,9144,,e" fillcolor="black" stroked="f" strokeweight="0">
                  <v:stroke miterlimit="83231f" joinstyle="miter"/>
                  <v:path arrowok="t" textboxrect="0,0,1874774,9144"/>
                </v:shape>
                <v:shape id="Shape 120681" o:spid="_x0000_s1033" style="position:absolute;left:626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0o9wgAAAN8AAAAPAAAAZHJzL2Rvd25yZXYueG1sRE9NawIx&#10;EL0X/A9hBG81UYqV1SgqFEQotOrB47gZdxc3kzWJuv33jSB4fLzv6by1tbiRD5VjDYO+AkGcO1Nx&#10;oWG/+3ofgwgR2WDtmDT8UYD5rPM2xcy4O//SbRsLkUI4ZKihjLHJpAx5SRZD3zXEiTs5bzEm6Atp&#10;PN5TuK3lUKmRtFhxaiixoVVJ+Xl7tRqaS+EPl2CWfLz+bD5Zran9/tC6120XExCR2vgSP91rk+YP&#10;1Wg8gMefBEDO/gEAAP//AwBQSwECLQAUAAYACAAAACEA2+H2y+4AAACFAQAAEwAAAAAAAAAAAAAA&#10;AAAAAAAAW0NvbnRlbnRfVHlwZXNdLnhtbFBLAQItABQABgAIAAAAIQBa9CxbvwAAABUBAAALAAAA&#10;AAAAAAAAAAAAAB8BAABfcmVscy8ucmVsc1BLAQItABQABgAIAAAAIQDB/0o9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2" o:spid="_x0000_s1034" style="position:absolute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fqxQAAAN8AAAAPAAAAZHJzL2Rvd25yZXYueG1sRE9da8Iw&#10;FH0X/A/hCnsRTdsHkWqUoQwGssGcA327NNe2rrkpSaydv34ZDHw8nO/lujeN6Mj52rKCdJqAIC6s&#10;rrlUcPh8mcxB+ICssbFMCn7Iw3o1HCwx1/bGH9TtQyliCPscFVQhtLmUvqjIoJ/aljhyZ+sMhghd&#10;KbXDWww3jcySZCYN1hwbKmxpU1Hxvb8aBdumPYyPX6fOdbv3t8Jf7mma3pV6GvXPCxCB+vAQ/7tf&#10;dZyfJbN5Bn9/IgC5+gUAAP//AwBQSwECLQAUAAYACAAAACEA2+H2y+4AAACFAQAAEwAAAAAAAAAA&#10;AAAAAAAAAAAAW0NvbnRlbnRfVHlwZXNdLnhtbFBLAQItABQABgAIAAAAIQBa9CxbvwAAABUBAAAL&#10;AAAAAAAAAAAAAAAAAB8BAABfcmVscy8ucmVsc1BLAQItABQABgAIAAAAIQBLmLfqxQAAAN8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3" o:spid="_x0000_s1035" style="position:absolute;left:22924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BJxxQAAAN8AAAAPAAAAZHJzL2Rvd25yZXYueG1sRE9da8Iw&#10;FH0f7D+EO/BlaFoFkWoU2RgMREHnQN8uzV3b2dyUJNbqrzfCYI+H8z1bdKYWLTlfWVaQDhIQxLnV&#10;FRcK9l8f/QkIH5A11pZJwZU8LObPTzPMtL3wltpdKEQMYZ+hgjKEJpPS5yUZ9APbEEfuxzqDIUJX&#10;SO3wEsNNLYdJMpYGK44NJTb0VlJ+2p2Ngve62b8evo+ta1ebde5/b2ma3pTqvXTLKYhAXfgX/7k/&#10;dZw/TMaTETz+RAByfgcAAP//AwBQSwECLQAUAAYACAAAACEA2+H2y+4AAACFAQAAEwAAAAAAAAAA&#10;AAAAAAAAAAAAW0NvbnRlbnRfVHlwZXNdLnhtbFBLAQItABQABgAIAAAAIQBa9CxbvwAAABUBAAAL&#10;AAAAAAAAAAAAAAAAAB8BAABfcmVscy8ucmVsc1BLAQItABQABgAIAAAAIQAk1BJxxQAAAN8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4" o:spid="_x0000_s1036" style="position:absolute;left:43790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oFxQAAAN8AAAAPAAAAZHJzL2Rvd25yZXYueG1sRE9da8Iw&#10;FH0f7D+EO/BlaFoRkWoU2RgMREHnQN8uzV3b2dyUJNbqrzfCYI+H8z1bdKYWLTlfWVaQDhIQxLnV&#10;FRcK9l8f/QkIH5A11pZJwZU8LObPTzPMtL3wltpdKEQMYZ+hgjKEJpPS5yUZ9APbEEfuxzqDIUJX&#10;SO3wEsNNLYdJMpYGK44NJTb0VlJ+2p2Ngve62b8evo+ta1ebde5/b2ma3pTqvXTLKYhAXfgX/7k/&#10;dZw/TMaTETz+RAByfgcAAP//AwBQSwECLQAUAAYACAAAACEA2+H2y+4AAACFAQAAEwAAAAAAAAAA&#10;AAAAAAAAAAAAW0NvbnRlbnRfVHlwZXNdLnhtbFBLAQItABQABgAIAAAAIQBa9CxbvwAAABUBAAAL&#10;AAAAAAAAAAAAAAAAAB8BAABfcmVscy8ucmVsc1BLAQItABQABgAIAAAAIQCrPYoFxQAAAN8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5" o:spid="_x0000_s1037" style="position:absolute;left:62600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+exQAAAN8AAAAPAAAAZHJzL2Rvd25yZXYueG1sRE9da8Iw&#10;FH0f7D+EO/BlaFpBkWoU2RgMREHnQN8uzV3b2dyUJNbqrzfCYI+H8z1bdKYWLTlfWVaQDhIQxLnV&#10;FRcK9l8f/QkIH5A11pZJwZU8LObPTzPMtL3wltpdKEQMYZ+hgjKEJpPS5yUZ9APbEEfuxzqDIUJX&#10;SO3wEsNNLYdJMpYGK44NJTb0VlJ+2p2Ngve62b8evo+ta1ebde5/b2ma3pTqvXTLKYhAXfgX/7k/&#10;dZw/TMaTETz+RAByfgcAAP//AwBQSwECLQAUAAYACAAAACEA2+H2y+4AAACFAQAAEwAAAAAAAAAA&#10;AAAAAAAAAAAAW0NvbnRlbnRfVHlwZXNdLnhtbFBLAQItABQABgAIAAAAIQBa9CxbvwAAABUBAAAL&#10;AAAAAAAAAAAAAAAAAB8BAABfcmVscy8ucmVsc1BLAQItABQABgAIAAAAIQDEcS+exQAAAN8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6" o:spid="_x0000_s1038" style="position:absolute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JJwgAAAN8AAAAPAAAAZHJzL2Rvd25yZXYueG1sRE9NawIx&#10;EL0X+h/CFLzVpCJbWY3SFgQRBKs99Dhuxt3FzWRNoq7/3giCx8f7nsw624gz+VA71vDRVyCIC2dq&#10;LjX8befvIxAhIhtsHJOGKwWYTV9fJpgbd+FfOm9iKVIIhxw1VDG2uZShqMhi6LuWOHF75y3GBH0p&#10;jcdLCreNHCiVSYs1p4YKW/qpqDhsTlZDeyz9/zGYb96d1stPVgvqVkOte2/d1xhEpC4+xQ/3wqT5&#10;A5WNMrj/SQDk9AYAAP//AwBQSwECLQAUAAYACAAAACEA2+H2y+4AAACFAQAAEwAAAAAAAAAAAAAA&#10;AAAAAAAAW0NvbnRlbnRfVHlwZXNdLnhtbFBLAQItABQABgAIAAAAIQBa9CxbvwAAABUBAAALAAAA&#10;AAAAAAAAAAAAAB8BAABfcmVscy8ucmVsc1BLAQItABQABgAIAAAAIQBOFtJJ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7" o:spid="_x0000_s1039" style="position:absolute;left:60;top:1813;width:22863;height:92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p2UxAAAAN8AAAAPAAAAZHJzL2Rvd25yZXYueG1sRE/LasJA&#10;FN0L/sNwhW5EJ7qwEh0lKJbSduMD1N0lc80EM3dCZmrSv+8UCi4P571cd7YSD2p86VjBZJyAIM6d&#10;LrlQcDruRnMQPiBrrByTgh/ysF71e0tMtWt5T49DKEQMYZ+iAhNCnUrpc0MW/djVxJG7ucZiiLAp&#10;pG6wjeG2ktMkmUmLJccGgzVtDOX3w7dVUG+HFQWTvWWn3Qeer63bfn1elHoZdNkCRKAuPMX/7ncd&#10;50+T2fwV/v5EAHL1CwAA//8DAFBLAQItABQABgAIAAAAIQDb4fbL7gAAAIUBAAATAAAAAAAAAAAA&#10;AAAAAAAAAABbQ29udGVudF9UeXBlc10ueG1sUEsBAi0AFAAGAAgAAAAhAFr0LFu/AAAAFQEAAAsA&#10;AAAAAAAAAAAAAAAAHwEAAF9yZWxzLy5yZWxzUEsBAi0AFAAGAAgAAAAhAPNmnZTEAAAA3wAAAA8A&#10;AAAAAAAAAAAAAAAABwIAAGRycy9kb3ducmV2LnhtbFBLBQYAAAAAAwADALcAAAD4AgAAAAA=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88" o:spid="_x0000_s1040" style="position:absolute;left:22924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OgwwAAAN8AAAAPAAAAZHJzL2Rvd25yZXYueG1sRE9NawIx&#10;EL0X/A9hBG81UYqVrVFUKIhQaLWHHqebcXdxM1mTqNt/3zkUeny878Wq9626UUxNYAuTsQFFXAbX&#10;cGXh8/j6OAeVMrLDNjBZ+KEEq+XgYYGFC3f+oNshV0pCOBVooc65K7ROZU0e0zh0xMKdQvSYBcZK&#10;u4h3Cfetnhoz0x4bloYaO9rWVJ4PV2+hu1Tx65Lchr+v7/tnNjvq356sHQ379QuoTH3+F/+5d07m&#10;T81sLoPljwDQy18AAAD//wMAUEsBAi0AFAAGAAgAAAAhANvh9svuAAAAhQEAABMAAAAAAAAAAAAA&#10;AAAAAAAAAFtDb250ZW50X1R5cGVzXS54bWxQSwECLQAUAAYACAAAACEAWvQsW78AAAAVAQAACwAA&#10;AAAAAAAAAAAAAAAfAQAAX3JlbHMvLnJlbHNQSwECLQAUAAYACAAAACEAUMXjo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9" o:spid="_x0000_s1041" style="position:absolute;left:22985;top:1813;width:20805;height:92;visibility:visible;mso-wrap-style:square;v-text-anchor:top" coordsize="2080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G3wwAAAN8AAAAPAAAAZHJzL2Rvd25yZXYueG1sRE/dasIw&#10;FL4X9g7hCN7Ims5JcV2jTEHwblj3AIfm9Aebk66JbfXpl8Fglx/ff7abTCsG6l1jWcFLFIMgLqxu&#10;uFLwdTk+b0A4j6yxtUwK7uRgt32aZZhqO/KZhtxXIoSwS1FB7X2XSumKmgy6yHbEgSttb9AH2FdS&#10;9ziGcNPKVRwn0mDDoaHGjg41Fdf8ZhTstRy/T0k+rD9fD3m5vF3KPT2UWsynj3cQnib/L/5zn3SY&#10;v4qTzRv8/gkA5PYHAAD//wMAUEsBAi0AFAAGAAgAAAAhANvh9svuAAAAhQEAABMAAAAAAAAAAAAA&#10;AAAAAAAAAFtDb250ZW50X1R5cGVzXS54bWxQSwECLQAUAAYACAAAACEAWvQsW78AAAAVAQAACwAA&#10;AAAAAAAAAAAAAAAfAQAAX3JlbHMvLnJlbHNQSwECLQAUAAYACAAAACEA5DBRt8MAAADfAAAADwAA&#10;AAAAAAAAAAAAAAAHAgAAZHJzL2Rvd25yZXYueG1sUEsFBgAAAAADAAMAtwAAAPcCAAAAAA==&#10;" path="m,l2080514,r,9144l,9144,,e" fillcolor="black" stroked="f" strokeweight="0">
                  <v:stroke miterlimit="83231f" joinstyle="miter"/>
                  <v:path arrowok="t" textboxrect="0,0,2080514,9144"/>
                </v:shape>
                <v:shape id="Shape 120690" o:spid="_x0000_s1042" style="position:absolute;left:43790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l7wwAAAN8AAAAPAAAAZHJzL2Rvd25yZXYueG1sRE9NS8NA&#10;EL0L/odlBG921yJVYzdBBaEIQhs99DjNjkkwO5vubtv4751DwePjfS+ryQ/qSDH1gS3czgwo4ia4&#10;nlsLX59vNw+gUkZ2OAQmC7+UoCovL5ZYuHDiDR3r3CoJ4VSghS7nsdA6NR15TLMwEgv3HaLHLDC2&#10;2kU8Sbgf9NyYhfbYszR0ONJrR81PffAWxn0bt/vkXnh3WL/fs1nR9HFn7fXV9PwEKtOU/8Vn98rJ&#10;/LlZPMoD+SMAdPkHAAD//wMAUEsBAi0AFAAGAAgAAAAhANvh9svuAAAAhQEAABMAAAAAAAAAAAAA&#10;AAAAAAAAAFtDb250ZW50X1R5cGVzXS54bWxQSwECLQAUAAYACAAAACEAWvQsW78AAAAVAQAACwAA&#10;AAAAAAAAAAAAAAAfAQAAX3JlbHMvLnJlbHNQSwECLQAUAAYACAAAACEAK2p5e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1" o:spid="_x0000_s1043" style="position:absolute;left:43851;top:1813;width:18748;height:92;visibility:visible;mso-wrap-style:square;v-text-anchor:top" coordsize="1874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yMlxQAAAN8AAAAPAAAAZHJzL2Rvd25yZXYueG1sRE9Na4NA&#10;EL0X+h+WKfTWrFqQ1GaV0lAoOQQ06aG3wZ2oiTsr7ibRf58NFHp8vO9VMZleXGh0nWUF8SICQVxb&#10;3XGjYL/7elmCcB5ZY2+ZFMzkoMgfH1aYaXvlki6Vb0QIYZehgtb7IZPS1S0ZdAs7EAfuYEeDPsCx&#10;kXrEawg3vUyiKJUGOw4NLQ702VJ9qs5Ggale3XH9s/udD+vNdrJ6Pi/LSqnnp+njHYSnyf+L/9zf&#10;OsxPovQthvufAEDmNwAAAP//AwBQSwECLQAUAAYACAAAACEA2+H2y+4AAACFAQAAEwAAAAAAAAAA&#10;AAAAAAAAAAAAW0NvbnRlbnRfVHlwZXNdLnhtbFBLAQItABQABgAIAAAAIQBa9CxbvwAAABUBAAAL&#10;AAAAAAAAAAAAAAAAAB8BAABfcmVscy8ucmVsc1BLAQItABQABgAIAAAAIQB8SyMlxQAAAN8AAAAP&#10;AAAAAAAAAAAAAAAAAAcCAABkcnMvZG93bnJldi54bWxQSwUGAAAAAAMAAwC3AAAA+QIAAAAA&#10;" path="m,l1874774,r,9144l,9144,,e" fillcolor="black" stroked="f" strokeweight="0">
                  <v:stroke miterlimit="83231f" joinstyle="miter"/>
                  <v:path arrowok="t" textboxrect="0,0,1874774,9144"/>
                </v:shape>
                <v:shape id="Shape 120692" o:spid="_x0000_s1044" style="position:absolute;left:62600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EKXwwAAAN8AAAAPAAAAZHJzL2Rvd25yZXYueG1sRE9NawIx&#10;EL0X+h/CCN40cSnarkapQkGEgrU99Dhuxt3FzWRNoq7/3hSEHh/ve7bobCMu5EPtWMNoqEAQF87U&#10;XGr4+f4YvIIIEdlg45g03CjAYv78NMPcuCt/0WUXS5FCOOSooYqxzaUMRUUWw9C1xIk7OG8xJuhL&#10;aTxeU7htZKbUWFqsOTVU2NKqouK4O1sN7an0v6dglrw/bzcTVmvqPl+07ve69ymISF38Fz/ca5Pm&#10;Z2r8lsHfnwRAzu8AAAD//wMAUEsBAi0AFAAGAAgAAAAhANvh9svuAAAAhQEAABMAAAAAAAAAAAAA&#10;AAAAAAAAAFtDb250ZW50X1R5cGVzXS54bWxQSwECLQAUAAYACAAAACEAWvQsW78AAAAVAQAACwAA&#10;AAAAAAAAAAAAAAAfAQAAX3JlbHMvLnJlbHNQSwECLQAUAAYACAAAACEAtPRCl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3" o:spid="_x0000_s1045" style="position:absolute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EkBxQAAAN8AAAAPAAAAZHJzL2Rvd25yZXYueG1sRE/LasJA&#10;FN0X+g/DLbgRnZgUsamjiBBodj7aRXe3mWsSzNyJmWmS/n1HKHR5OO/1djSN6KlztWUFi3kEgriw&#10;uuZSwfs5m61AOI+ssbFMCn7IwXbz+LDGVNuBj9SffClCCLsUFVTet6mUrqjIoJvbljhwF9sZ9AF2&#10;pdQdDiHcNDKOoqU0WHNoqLClfUXF9fRtFOBwTKbZ16JIpD483z6meZmfP5WaPI27VxCeRv8v/nO/&#10;6TA/jpYvCdz/BABy8wsAAP//AwBQSwECLQAUAAYACAAAACEA2+H2y+4AAACFAQAAEwAAAAAAAAAA&#10;AAAAAAAAAAAAW0NvbnRlbnRfVHlwZXNdLnhtbFBLAQItABQABgAIAAAAIQBa9CxbvwAAABUBAAAL&#10;AAAAAAAAAAAAAAAAAB8BAABfcmVscy8ucmVsc1BLAQItABQABgAIAAAAIQDZXEkBxQAAAN8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4" o:spid="_x0000_s1046" style="position:absolute;top:36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94wwAAAN8AAAAPAAAAZHJzL2Rvd25yZXYueG1sRE9da8Iw&#10;FH0f+B/CFfamiUWc64yigiCDwdQ97PGuuWuLzU2bRO3+/TIQ9ng434tVbxtxJR9qxxomYwWCuHCm&#10;5lLDx2k3moMIEdlg45g0/FCA1XLwsMDcuBsf6HqMpUghHHLUUMXY5lKGoiKLYexa4sR9O28xJuhL&#10;aTzeUrhtZKbUTFqsOTVU2NK2ouJ8vFgNbVf6zy6YDX9d3l+fWO2pf5tq/Tjs1y8gIvXxX3x3702a&#10;n6nZ8xT+/iQAcvkLAAD//wMAUEsBAi0AFAAGAAgAAAAhANvh9svuAAAAhQEAABMAAAAAAAAAAAAA&#10;AAAAAAAAAFtDb250ZW50X1R5cGVzXS54bWxQSwECLQAUAAYACAAAACEAWvQsW78AAAAVAQAACwAA&#10;AAAAAAAAAAAAAAAfAQAAX3JlbHMvLnJlbHNQSwECLQAUAAYACAAAACEAVFF/e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5" o:spid="_x0000_s1047" style="position:absolute;left:60;top:3642;width:22863;height:91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ClxAAAAN8AAAAPAAAAZHJzL2Rvd25yZXYueG1sRE9da8Iw&#10;FH0X/A/hDnwZmk6YaGeUMlFk7mUq6N4uzV1TbG5KE2337xdh4OPhfM+Xna3EjRpfOlbwMkpAEOdO&#10;l1woOB7WwykIH5A1Vo5JwS95WC76vTmm2rX8Rbd9KEQMYZ+iAhNCnUrpc0MW/cjVxJH7cY3FEGFT&#10;SN1gG8NtJcdJMpEWS44NBmt6N5Rf9leroF49VxRMtsmO6w88fbdu9bk7KzV46rI3EIG68BD/u7c6&#10;zh8nk9kr3P9EAHLxBwAA//8DAFBLAQItABQABgAIAAAAIQDb4fbL7gAAAIUBAAATAAAAAAAAAAAA&#10;AAAAAAAAAABbQ29udGVudF9UeXBlc10ueG1sUEsBAi0AFAAGAAgAAAAhAFr0LFu/AAAAFQEAAAsA&#10;AAAAAAAAAAAAAAAAHwEAAF9yZWxzLy5yZWxzUEsBAi0AFAAGAAgAAAAhAOkhMKXEAAAA3wAAAA8A&#10;AAAAAAAAAAAAAAAABwIAAGRycy9kb3ducmV2LnhtbFBLBQYAAAAAAwADALcAAAD4AgAAAAA=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96" o:spid="_x0000_s1048" style="position:absolute;left:22924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+qZxAAAAN8AAAAPAAAAZHJzL2Rvd25yZXYueG1sRE/LisIw&#10;FN0L8w/hDrgRTX1QtBpFBEF3o84s3F2bO22Z5qY20da/NwOCy8N5L1atKcWdaldYVjAcRCCIU6sL&#10;zhR8n7b9KQjnkTWWlknBgxyslh+dBSbaNnyg+9FnIoSwS1BB7n2VSOnSnAy6ga2IA/dra4M+wDqT&#10;usYmhJtSjqIolgYLDg05VrTJKf073owCbA7j3vYyTMdSf02uP719tj+dlep+tus5CE+tf4tf7p0O&#10;80dRPIvh/08AIJdPAAAA//8DAFBLAQItABQABgAIAAAAIQDb4fbL7gAAAIUBAAATAAAAAAAAAAAA&#10;AAAAAAAAAABbQ29udGVudF9UeXBlc10ueG1sUEsBAi0AFAAGAAgAAAAhAFr0LFu/AAAAFQEAAAsA&#10;AAAAAAAAAAAAAAAAHwEAAF9yZWxzLy5yZWxzUEsBAi0AFAAGAAgAAAAhAMkr6pnEAAAA3wAAAA8A&#10;AAAAAAAAAAAAAAAABwIAAGRycy9kb3ducmV2LnhtbFBLBQYAAAAAAwADALcAAAD4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7" o:spid="_x0000_s1049" style="position:absolute;left:43790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08CxAAAAN8AAAAPAAAAZHJzL2Rvd25yZXYueG1sRE/LisIw&#10;FN0L8w/hDrgRTX2gTscoIgi6G18Ld9fmTlumualNtPXvJ4Lg8nDes0VjCnGnyuWWFfR7EQjixOqc&#10;UwXHw7o7BeE8ssbCMil4kIPF/KM1w1jbmnd03/tUhBB2MSrIvC9jKV2SkUHXsyVx4H5tZdAHWKVS&#10;V1iHcFPIQRSNpcGcQ0OGJa0ySv72N6MA692ws770k6HUP6PrqbNNt4ezUu3PZvkNwlPj3+KXe6PD&#10;/EE0/prA808AIOf/AAAA//8DAFBLAQItABQABgAIAAAAIQDb4fbL7gAAAIUBAAATAAAAAAAAAAAA&#10;AAAAAAAAAABbQ29udGVudF9UeXBlc10ueG1sUEsBAi0AFAAGAAgAAAAhAFr0LFu/AAAAFQEAAAsA&#10;AAAAAAAAAAAAAAAAHwEAAF9yZWxzLy5yZWxzUEsBAi0AFAAGAAgAAAAhAKZnTwLEAAAA3wAAAA8A&#10;AAAAAAAAAAAAAAAABwIAAGRycy9kb3ducmV2LnhtbFBLBQYAAAAAAwADALcAAAD4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8" o:spid="_x0000_s1050" style="position:absolute;left:62600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NtwxQAAAN8AAAAPAAAAZHJzL2Rvd25yZXYueG1sRE9La8JA&#10;EL4X/A/LCL1I3ahFapqNlIJQb/V18DbNjkkwO5tmtyb9951DwePH987Wg2vUjbpQezYwmyagiAtv&#10;ay4NHA+bpxdQISJbbDyTgV8KsM5HDxmm1ve8o9s+lkpCOKRooIqxTbUORUUOw9S3xMJdfOcwCuxK&#10;bTvsJdw1ep4kS+2wZmmosKX3iorr/scZwH63mGy+ZsVC28/n79NkW24PZ2Mex8PbK6hIQ7yL/90f&#10;VubPk+VKBssfAaDzPwAAAP//AwBQSwECLQAUAAYACAAAACEA2+H2y+4AAACFAQAAEwAAAAAAAAAA&#10;AAAAAAAAAAAAW0NvbnRlbnRfVHlwZXNdLnhtbFBLAQItABQABgAIAAAAIQBa9CxbvwAAABUBAAAL&#10;AAAAAAAAAAAAAAAAAB8BAABfcmVscy8ucmVsc1BLAQItABQABgAIAAAAIQDX+NtwxQAAAN8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9" o:spid="_x0000_s1051" style="position:absolute;left:2621;top:3642;width:60313;height:1798;visibility:visible;mso-wrap-style:square;v-text-anchor:top" coordsize="603135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8HxAAAAN8AAAAPAAAAZHJzL2Rvd25yZXYueG1sRE/Pa8Iw&#10;FL4L/g/hCbuIpnpwazWKCBs9TaYTPD6at6Zr81KaqN3+ejMYePz4fq82vW3ElTpfOVYwmyYgiAun&#10;Ky4VfB5fJy8gfEDW2DgmBT/kYbMeDlaYaXfjD7oeQiliCPsMFZgQ2kxKXxiy6KeuJY7cl+sshgi7&#10;UuoObzHcNnKeJAtpseLYYLClnaGiPlysgqPJ92n+rOvxt5fvl/p39ubOJ6WeRv12CSJQHx7if3eu&#10;4/x5skhT+PsTAcj1HQAA//8DAFBLAQItABQABgAIAAAAIQDb4fbL7gAAAIUBAAATAAAAAAAAAAAA&#10;AAAAAAAAAABbQ29udGVudF9UeXBlc10ueG1sUEsBAi0AFAAGAAgAAAAhAFr0LFu/AAAAFQEAAAsA&#10;AAAAAAAAAAAAAAAAHwEAAF9yZWxzLy5yZWxzUEsBAi0AFAAGAAgAAAAhAI7J3wfEAAAA3wAAAA8A&#10;AAAAAAAAAAAAAAAABwIAAGRycy9kb3ducmV2LnhtbFBLBQYAAAAAAwADALcAAAD4AgAAAAA=&#10;" path="m,l6031357,r,179832l,179832,,e" stroked="f" strokeweight="0">
                  <v:stroke miterlimit="83231f" joinstyle="miter"/>
                  <v:path arrowok="t" textboxrect="0,0,6031357,179832"/>
                </v:shape>
              </v:group>
            </w:pict>
          </mc:Fallback>
        </mc:AlternateContent>
      </w:r>
      <w:r w:rsidRPr="00F65E87">
        <w:t xml:space="preserve">от 30 и выше 4 31 %       пенсионеры 3 23 % </w:t>
      </w:r>
    </w:p>
    <w:p w:rsidR="00F65E87" w:rsidRPr="00F65E87" w:rsidRDefault="00F65E87" w:rsidP="00F65E87">
      <w:pPr>
        <w:tabs>
          <w:tab w:val="center" w:pos="5118"/>
          <w:tab w:val="center" w:pos="10082"/>
        </w:tabs>
        <w:spacing w:line="248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F65E87">
        <w:rPr>
          <w:rFonts w:ascii="Calibri" w:eastAsia="Calibri" w:hAnsi="Calibri" w:cs="Calibri"/>
          <w:sz w:val="22"/>
        </w:rPr>
        <w:tab/>
      </w:r>
    </w:p>
    <w:p w:rsidR="00F65E87" w:rsidRPr="00F65E87" w:rsidRDefault="00F65E87" w:rsidP="00F65E87">
      <w:pPr>
        <w:tabs>
          <w:tab w:val="center" w:pos="5118"/>
          <w:tab w:val="center" w:pos="10082"/>
        </w:tabs>
        <w:spacing w:line="248" w:lineRule="auto"/>
        <w:ind w:left="0" w:firstLine="0"/>
        <w:jc w:val="left"/>
      </w:pPr>
      <w:r w:rsidRPr="00F65E87">
        <w:t xml:space="preserve">В школе работают учителя, имеющие различные звания и награды в сфере образования: </w:t>
      </w:r>
      <w:r w:rsidRPr="00F65E87">
        <w:tab/>
        <w:t xml:space="preserve">  </w:t>
      </w:r>
    </w:p>
    <w:p w:rsidR="00F65E87" w:rsidRPr="00F65E87" w:rsidRDefault="00F65E87" w:rsidP="00F65E87">
      <w:pPr>
        <w:numPr>
          <w:ilvl w:val="0"/>
          <w:numId w:val="5"/>
        </w:numPr>
        <w:spacing w:line="248" w:lineRule="auto"/>
        <w:ind w:left="961"/>
      </w:pPr>
      <w:r w:rsidRPr="00F65E87">
        <w:t xml:space="preserve">Отличник просвещения РБ - 2 </w:t>
      </w:r>
    </w:p>
    <w:p w:rsidR="00F65E87" w:rsidRPr="00F65E87" w:rsidRDefault="00F65E87" w:rsidP="00F65E87">
      <w:pPr>
        <w:spacing w:line="248" w:lineRule="auto"/>
      </w:pPr>
      <w:r w:rsidRPr="00F65E87">
        <w:t xml:space="preserve"> </w:t>
      </w:r>
    </w:p>
    <w:p w:rsidR="00F65E87" w:rsidRPr="00F65E87" w:rsidRDefault="00F65E87" w:rsidP="00F65E87">
      <w:pPr>
        <w:spacing w:line="248" w:lineRule="auto"/>
        <w:ind w:left="-15" w:firstLine="584"/>
      </w:pPr>
      <w:r w:rsidRPr="00F65E87">
        <w:t xml:space="preserve"> Учителя ежегодно проходят курсы повышения квалификации в ИРО и онлайн в сети Интернет. Формы повышения квалификации руководящих   и педагогических кадров: очная, дистанционная, очно-дистанционная.</w:t>
      </w:r>
      <w:r w:rsidRPr="00F65E87">
        <w:rPr>
          <w:rFonts w:ascii="Calibri" w:eastAsia="Calibri" w:hAnsi="Calibri" w:cs="Calibri"/>
          <w:sz w:val="22"/>
        </w:rPr>
        <w:t xml:space="preserve"> </w:t>
      </w:r>
    </w:p>
    <w:p w:rsidR="00F65E87" w:rsidRPr="00F65E87" w:rsidRDefault="00F65E87" w:rsidP="00F65E87">
      <w:pPr>
        <w:spacing w:line="248" w:lineRule="auto"/>
        <w:ind w:left="104" w:firstLine="566"/>
      </w:pPr>
      <w:r w:rsidRPr="00F65E87">
        <w:t xml:space="preserve">Педагоги школы повышают свой профессиональный уровень, участвуя в </w:t>
      </w:r>
      <w:proofErr w:type="spellStart"/>
      <w:r w:rsidRPr="00F65E87">
        <w:t>практикоориентированных</w:t>
      </w:r>
      <w:proofErr w:type="spellEnd"/>
      <w:r w:rsidRPr="00F65E87">
        <w:t xml:space="preserve"> семинарах, проводимых на базе школы и на базе других учреждений; конференциях, через самообразование, обмен опытом. Педагоги школы обобщают свой опыт. Со своим педагогическим и методическим опытом учителя выступают на школьных, муниципальных семинарах. </w:t>
      </w:r>
    </w:p>
    <w:p w:rsidR="00F65E87" w:rsidRPr="00F65E87" w:rsidRDefault="00F65E87" w:rsidP="00F65E87">
      <w:pPr>
        <w:spacing w:after="140" w:line="259" w:lineRule="auto"/>
        <w:ind w:left="0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>2.6.  Качество учебно-методического, библиотечно-информационного обеспечения</w:t>
      </w:r>
      <w:r w:rsidRPr="00F65E87">
        <w:rPr>
          <w:sz w:val="28"/>
        </w:rPr>
        <w:t xml:space="preserve">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По всем предметам учебного плана разработаны рабочие программы. Рабочие программы рассмотрены заместителем директора по УВР и утверждены директором школы. 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образования, а также школьному Положению о рабочей программе учителя-предметника.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Преподавание всех учебных дисциплин обеспечено учебно-методическими комплексами.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>В школе имеется собственная библиотека.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Общий фонд библиотеки составляет   учебников – 1230 экз. 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Используемые учебники соответствуют перечню учебных изданий, рекомендованных к использованию Министерством образования и науки РФ.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Библиотека образовательного учреждения укомплектована печатными образовательными ресурсами по всем учебным предметам учебного плана, а также имеет фонд дополнительной литературы. Фонд дополнительной литературы включает детскую художественную и </w:t>
      </w:r>
      <w:proofErr w:type="spellStart"/>
      <w:r w:rsidRPr="00F65E87">
        <w:t>научнопопулярную</w:t>
      </w:r>
      <w:proofErr w:type="spellEnd"/>
      <w:r w:rsidRPr="00F65E87">
        <w:t xml:space="preserve"> литературу, справочно-библиографические и периодические издания, сопровождающие реализацию основных образовательных программ. </w:t>
      </w:r>
    </w:p>
    <w:p w:rsidR="00F65E87" w:rsidRPr="00F65E87" w:rsidRDefault="00F65E87" w:rsidP="00F65E87">
      <w:pPr>
        <w:spacing w:after="141" w:line="259" w:lineRule="auto"/>
        <w:ind w:left="567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keepNext/>
        <w:keepLines/>
        <w:spacing w:after="63" w:line="249" w:lineRule="auto"/>
        <w:ind w:left="456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 xml:space="preserve">2.7. Материально-техническое обеспечение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>В школе создана локальная сеть с возможностью выхода в Интернет в кабинете математике.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lastRenderedPageBreak/>
        <w:t xml:space="preserve">В школе имеется </w:t>
      </w:r>
      <w:proofErr w:type="spellStart"/>
      <w:r w:rsidRPr="00F65E87">
        <w:t>компьюторы</w:t>
      </w:r>
      <w:proofErr w:type="spellEnd"/>
      <w:r w:rsidRPr="00F65E87">
        <w:t xml:space="preserve"> -9. Одна из начального </w:t>
      </w:r>
      <w:proofErr w:type="gramStart"/>
      <w:r w:rsidRPr="00F65E87">
        <w:t>класса  оборудована</w:t>
      </w:r>
      <w:proofErr w:type="gramEnd"/>
      <w:r w:rsidRPr="00F65E87">
        <w:t xml:space="preserve"> интерактивной доской. Мастерская оснащен учебными станками и оборудованием, в </w:t>
      </w:r>
      <w:proofErr w:type="gramStart"/>
      <w:r w:rsidRPr="00F65E87">
        <w:t>спортивном  зале</w:t>
      </w:r>
      <w:proofErr w:type="gramEnd"/>
      <w:r w:rsidRPr="00F65E87">
        <w:t xml:space="preserve"> имеется весь необходимый инвентарь 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Учебные кабинеты оборудованы мебелью под рост учащихся, необходимым освещением, сантехническим оборудованием, стендами, шкафами.  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. </w:t>
      </w:r>
    </w:p>
    <w:p w:rsidR="00F65E87" w:rsidRPr="00F65E87" w:rsidRDefault="00F65E87" w:rsidP="00F65E87">
      <w:pPr>
        <w:spacing w:line="248" w:lineRule="auto"/>
      </w:pPr>
      <w:r w:rsidRPr="00F65E87">
        <w:t xml:space="preserve">Для организации питания имеется столовая. Столовая </w:t>
      </w:r>
      <w:proofErr w:type="gramStart"/>
      <w:r w:rsidRPr="00F65E87">
        <w:t>оснащена  необходимым</w:t>
      </w:r>
      <w:proofErr w:type="gramEnd"/>
      <w:r w:rsidRPr="00F65E87">
        <w:t xml:space="preserve"> оборудованием:  холодильник ,плиты, электроплита и другое оборудование. Организованным горячим питанием охвачено порядка 82 % учащихся.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При составлении меню соблюдаются требования нормативов калорийности питания. Постоянно проводится витаминизация третьего блюда. При поставке продуктов строго отслеживается наличие сертификатов качества.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Контроль организации питания осуществляется заместителем директора по ВР и родительским комитетом. Ведется </w:t>
      </w:r>
      <w:proofErr w:type="spellStart"/>
      <w:r w:rsidRPr="00F65E87">
        <w:t>бракеражный</w:t>
      </w:r>
      <w:proofErr w:type="spellEnd"/>
      <w:r w:rsidRPr="00F65E87">
        <w:t xml:space="preserve"> журнал.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В школе имеется вся необходимая документация по организации детского питания. На пищеблоке имеется </w:t>
      </w:r>
      <w:proofErr w:type="spellStart"/>
      <w:r w:rsidRPr="00F65E87">
        <w:t>бракеражный</w:t>
      </w:r>
      <w:proofErr w:type="spellEnd"/>
      <w:r w:rsidRPr="00F65E87">
        <w:t xml:space="preserve"> журнал, журнал здоровья. На каждый день пишется меню раскладка.  </w:t>
      </w:r>
    </w:p>
    <w:p w:rsidR="009B50FA" w:rsidRDefault="00F65E87" w:rsidP="00F65E87">
      <w:pPr>
        <w:spacing w:after="155" w:line="248" w:lineRule="auto"/>
        <w:ind w:left="-15" w:firstLine="567"/>
      </w:pPr>
      <w:r w:rsidRPr="00F65E87">
        <w:t xml:space="preserve">На территории образовательного учреждения имеется стадион с беговыми дорожками, которые имеют смешанное покрытие </w:t>
      </w:r>
      <w:proofErr w:type="gramStart"/>
      <w:r w:rsidRPr="00F65E87">
        <w:t>( щебень</w:t>
      </w:r>
      <w:proofErr w:type="gramEnd"/>
      <w:r w:rsidRPr="00F65E87">
        <w:t xml:space="preserve"> с песком), не имеют бугров, ям, скользкого грунта; плоскостное спортивное сооружение (корт). Имеется лыжная база. Занятия по лыжной подготовке проводятся на стадионе.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B50FA" w:rsidTr="009B50FA">
        <w:trPr>
          <w:trHeight w:val="491"/>
        </w:trPr>
        <w:tc>
          <w:tcPr>
            <w:tcW w:w="8784" w:type="dxa"/>
          </w:tcPr>
          <w:p w:rsidR="009B50FA" w:rsidRDefault="009B50FA" w:rsidP="009B50FA">
            <w:pPr>
              <w:spacing w:after="0" w:line="276" w:lineRule="auto"/>
              <w:ind w:firstLine="0"/>
              <w:rPr>
                <w:b/>
                <w:sz w:val="28"/>
                <w:szCs w:val="28"/>
              </w:rPr>
            </w:pPr>
            <w:r w:rsidRPr="009B50FA">
              <w:rPr>
                <w:b/>
                <w:sz w:val="28"/>
                <w:szCs w:val="28"/>
              </w:rPr>
              <w:t>2.8. Внутренняя система оценки качества образования</w:t>
            </w:r>
          </w:p>
          <w:p w:rsidR="009B50FA" w:rsidRPr="009B50FA" w:rsidRDefault="009B50FA" w:rsidP="009B50FA">
            <w:pPr>
              <w:spacing w:after="0" w:line="276" w:lineRule="auto"/>
              <w:ind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Одной из основных задач школы является повышение качества знаний обучающихся, т.к. качество образования – главное конкурентное преимущество школы. Вся работа администрации и педагогического коллектива направлена на максимальную реализацию поставленной задачи. Работа в 1 полугодии велась по направлениям службами школы: методической, психологической. Важное направление в работе над поставленной задачей - контроль за качеством знаний с последующим анализом сложившейся ситуации и принятием управленческих решений. В школе создана система оценки качества образования, проводится мониторинг по направлениям деятельности школы. В частности, по оценки состояния </w:t>
            </w:r>
            <w:proofErr w:type="spell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обученности</w:t>
            </w:r>
            <w:proofErr w:type="spell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обучающихся и качества знаний по всем предметам базисного учебного плана проводятся следующие мониторинги: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>• Мониторинг качества знаний каждого класса.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• Мониторинг качества знаний по всем предметам учебного плана;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• Мониторинг выполнения образовательных программ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Так же ведётся контроль за работой учителей со школьной документацией (электронными журналами, рабочими тетрадями и тетрадями для проверочных работ, дневниками обучающихся), т.к. это направление также играет немаловажную роль в решении задачи повышения качества знаний.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Выполнение учебного плана в 1 полугодии 2021 года осуществлялось по рабочим программам, при составлении которых учитывались особенности классного коллектива и проведению контрольных, практических работ.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В течение 1 полугодия систематически осуществлялся </w:t>
            </w:r>
            <w:proofErr w:type="spell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внутришкольный</w:t>
            </w:r>
            <w:proofErr w:type="spell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контроль системы мониторинга по выполнению программ, их практической части по записям в электронных журналах, при посещении уроков, на совещаниях при директоре и заместителе директора по УВР, при проведении заседаний ШМО начальных классов и </w:t>
            </w:r>
            <w:r w:rsidRPr="009B50FA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методической службы школы. Тематическое планирование по итогам 1-го полугодия выполнено в соответствии с рабочими программами. Все контрольные работы проведены согласно тематическому планированию в полном объеме.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Завуч по воспитательной работе ведётся работа с детьми </w:t>
            </w:r>
            <w:proofErr w:type="spell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девиантного</w:t>
            </w:r>
            <w:proofErr w:type="spell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поведения, проводятся консультации с родителями слабоуспевающих детей, что также повлиять на повышение качества успеваемости обучающихся.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>Заместитель директора по УВР совместно с классными руководителями на протяжении 1 полугодия 2021 года собирали,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причины. Таким образом, в течение 1-го полугодия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      </w:r>
          </w:p>
          <w:p w:rsidR="009B50FA" w:rsidRPr="009B50FA" w:rsidRDefault="009B50FA" w:rsidP="009B50FA">
            <w:pPr>
              <w:spacing w:after="0" w:line="276" w:lineRule="auto"/>
              <w:ind w:left="0" w:firstLine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ab/>
              <w:t>На основании плана контроля и руководства были подведены итоги учебной деятельности за 1 полугодие. В течение полугодия проводились различные проверки согласно плана ВШК школы</w:t>
            </w:r>
            <w:r w:rsidRPr="009B50FA">
              <w:rPr>
                <w:rFonts w:ascii="Calibri" w:eastAsia="Calibri" w:hAnsi="Calibri"/>
                <w:color w:val="auto"/>
                <w:szCs w:val="24"/>
                <w:lang w:eastAsia="en-US"/>
              </w:rPr>
              <w:t>.</w:t>
            </w:r>
          </w:p>
          <w:p w:rsidR="009B50FA" w:rsidRPr="009B50FA" w:rsidRDefault="009B50FA" w:rsidP="009B50FA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b/>
                <w:color w:val="auto"/>
                <w:szCs w:val="24"/>
                <w:lang w:eastAsia="en-US"/>
              </w:rPr>
              <w:t>Цель:</w:t>
            </w: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мониторинг уровня успеваемости и качества знаний за 1 и 2 четверть (1 полугодие) 2021-2022 учебного года.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На конец 2 четверти </w:t>
            </w:r>
            <w:proofErr w:type="gram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в  школе</w:t>
            </w:r>
            <w:proofErr w:type="gram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обучалось 85 обучающихся. В течение четверти выбыл </w:t>
            </w:r>
            <w:proofErr w:type="gram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Бараков  Руслан</w:t>
            </w:r>
            <w:proofErr w:type="gram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(3класс)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  <w:p w:rsidR="009B50FA" w:rsidRDefault="009B50FA" w:rsidP="009B50FA">
            <w:pPr>
              <w:spacing w:after="0" w:line="252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b/>
                <w:color w:val="auto"/>
                <w:szCs w:val="24"/>
                <w:lang w:eastAsia="en-US"/>
              </w:rPr>
              <w:t>Сравнительный анализ качества знаний учащихся 2-9 классов</w:t>
            </w: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</w:p>
          <w:p w:rsidR="001F0253" w:rsidRPr="009B50FA" w:rsidRDefault="001F0253" w:rsidP="009B50FA">
            <w:pPr>
              <w:spacing w:after="0" w:line="252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tbl>
            <w:tblPr>
              <w:tblW w:w="16083" w:type="dxa"/>
              <w:tblLook w:val="04A0" w:firstRow="1" w:lastRow="0" w:firstColumn="1" w:lastColumn="0" w:noHBand="0" w:noVBand="1"/>
            </w:tblPr>
            <w:tblGrid>
              <w:gridCol w:w="1230"/>
              <w:gridCol w:w="636"/>
              <w:gridCol w:w="690"/>
              <w:gridCol w:w="811"/>
              <w:gridCol w:w="727"/>
              <w:gridCol w:w="827"/>
              <w:gridCol w:w="828"/>
              <w:gridCol w:w="732"/>
              <w:gridCol w:w="574"/>
              <w:gridCol w:w="842"/>
              <w:gridCol w:w="702"/>
              <w:gridCol w:w="811"/>
              <w:gridCol w:w="523"/>
              <w:gridCol w:w="881"/>
              <w:gridCol w:w="895"/>
              <w:gridCol w:w="895"/>
              <w:gridCol w:w="857"/>
              <w:gridCol w:w="857"/>
              <w:gridCol w:w="867"/>
              <w:gridCol w:w="898"/>
            </w:tblGrid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lef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классы</w:t>
                  </w:r>
                </w:p>
              </w:tc>
              <w:tc>
                <w:tcPr>
                  <w:tcW w:w="639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  <w:tc>
                <w:tcPr>
                  <w:tcW w:w="696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</w:p>
              </w:tc>
              <w:tc>
                <w:tcPr>
                  <w:tcW w:w="825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  <w:tc>
                <w:tcPr>
                  <w:tcW w:w="736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2-4</w:t>
                  </w:r>
                </w:p>
              </w:tc>
              <w:tc>
                <w:tcPr>
                  <w:tcW w:w="842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</w:p>
              </w:tc>
              <w:tc>
                <w:tcPr>
                  <w:tcW w:w="843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6</w:t>
                  </w:r>
                </w:p>
              </w:tc>
              <w:tc>
                <w:tcPr>
                  <w:tcW w:w="741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845" w:type="dxa"/>
                </w:tcPr>
                <w:p w:rsidR="001F0253" w:rsidRPr="00E61086" w:rsidRDefault="001F0253" w:rsidP="001F0253">
                  <w:pPr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540" w:type="dxa"/>
                  <w:tcBorders>
                    <w:lef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lef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9</w:t>
                  </w:r>
                </w:p>
              </w:tc>
              <w:tc>
                <w:tcPr>
                  <w:tcW w:w="913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5-9</w:t>
                  </w:r>
                </w:p>
              </w:tc>
              <w:tc>
                <w:tcPr>
                  <w:tcW w:w="885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885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11</w:t>
                  </w:r>
                </w:p>
              </w:tc>
              <w:tc>
                <w:tcPr>
                  <w:tcW w:w="892" w:type="dxa"/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10-11</w:t>
                  </w:r>
                </w:p>
              </w:tc>
              <w:tc>
                <w:tcPr>
                  <w:tcW w:w="916" w:type="dxa"/>
                  <w:tcBorders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Всего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 xml:space="preserve">Кол-во уч-ся на начало </w:t>
                  </w:r>
                  <w:proofErr w:type="spellStart"/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уч.года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12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33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 xml:space="preserve">      78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45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 xml:space="preserve">      78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прибыло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выбыло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Кол-во учащихся на конец 2четверти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 xml:space="preserve">       10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12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32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45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78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Учатся на «5»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 xml:space="preserve">Учатся на </w:t>
                  </w:r>
                </w:p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«4 и 5»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14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14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28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Кол-во неуспевающих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% успеваемости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</w:tr>
            <w:tr w:rsidR="001F0253" w:rsidRPr="001F0253" w:rsidTr="001F0253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 xml:space="preserve">  % качества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50%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45%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41%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50%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42%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30%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50%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20%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sz w:val="16"/>
                      <w:szCs w:val="16"/>
                    </w:rPr>
                    <w:t>38 %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694174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33</w:t>
                  </w: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jc w:val="center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  <w:r w:rsidRPr="00E61086"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  <w:t>38%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E61086" w:rsidRDefault="001F0253" w:rsidP="001F0253">
                  <w:pPr>
                    <w:ind w:left="0" w:firstLine="0"/>
                    <w:rPr>
                      <w:rFonts w:ascii="Calibri" w:eastAsia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38 %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694174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33</w:t>
                  </w: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ascii="Calibri" w:eastAsia="Calibri" w:hAnsi="Calibri"/>
                      <w:b/>
                      <w:color w:val="auto"/>
                      <w:sz w:val="16"/>
                      <w:szCs w:val="16"/>
                      <w:lang w:eastAsia="en-US"/>
                    </w:rPr>
                    <w:t>38%</w:t>
                  </w:r>
                </w:p>
              </w:tc>
            </w:tr>
          </w:tbl>
          <w:p w:rsidR="001F0253" w:rsidRPr="001F0253" w:rsidRDefault="001F0253" w:rsidP="001F0253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</w:p>
          <w:p w:rsidR="001F0253" w:rsidRPr="001F0253" w:rsidRDefault="001F0253" w:rsidP="001F0253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</w:p>
          <w:p w:rsidR="001F0253" w:rsidRPr="001F0253" w:rsidRDefault="001F0253" w:rsidP="001F0253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61"/>
              <w:gridCol w:w="2897"/>
              <w:gridCol w:w="3036"/>
              <w:gridCol w:w="1535"/>
            </w:tblGrid>
            <w:tr w:rsidR="001F0253" w:rsidRPr="001F0253" w:rsidTr="001F025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  <w:t>1 четверть</w:t>
                  </w:r>
                </w:p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  <w:t>2020-2021 учебного года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  <w:t>2 четверть</w:t>
                  </w:r>
                </w:p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  <w:t>2020-2021 учебного года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color w:val="auto"/>
                      <w:sz w:val="16"/>
                      <w:szCs w:val="16"/>
                      <w:lang w:eastAsia="en-US"/>
                    </w:rPr>
                    <w:t>Динамика</w:t>
                  </w:r>
                </w:p>
              </w:tc>
            </w:tr>
            <w:tr w:rsidR="001F0253" w:rsidRPr="001F0253" w:rsidTr="001F025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>2-9 классы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>38 %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left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 xml:space="preserve">              40 %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>повышение</w:t>
                  </w:r>
                </w:p>
              </w:tc>
            </w:tr>
            <w:tr w:rsidR="001F0253" w:rsidRPr="001F0253" w:rsidTr="001F025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>По школе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center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>38%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jc w:val="left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  <w:r w:rsidRPr="001F0253"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  <w:t xml:space="preserve">               40%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253" w:rsidRPr="001F0253" w:rsidRDefault="001F0253" w:rsidP="001F0253">
                  <w:pPr>
                    <w:spacing w:after="0" w:line="276" w:lineRule="auto"/>
                    <w:ind w:left="0" w:firstLine="0"/>
                    <w:rPr>
                      <w:rFonts w:eastAsia="Calibri"/>
                      <w:b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Сравнивая качество знаний с 1 четвертью, можно отметить на 2% повышение.</w:t>
            </w:r>
          </w:p>
          <w:p w:rsidR="009B50FA" w:rsidRPr="009B50FA" w:rsidRDefault="009B50FA" w:rsidP="009B50FA">
            <w:pPr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</w:p>
          <w:p w:rsidR="009B50FA" w:rsidRPr="009B50FA" w:rsidRDefault="009B50FA" w:rsidP="009B50FA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</w:pPr>
          </w:p>
          <w:p w:rsidR="009B50FA" w:rsidRDefault="009B50FA" w:rsidP="00ED2A18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</w:pPr>
            <w:r w:rsidRPr="009B50FA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Сравнительн</w:t>
            </w:r>
            <w:r w:rsidR="00ED2A18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 xml:space="preserve">ая уровня </w:t>
            </w:r>
            <w:proofErr w:type="spellStart"/>
            <w:r w:rsidR="00ED2A18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обученности</w:t>
            </w:r>
            <w:proofErr w:type="spellEnd"/>
            <w:r w:rsidR="00ED2A18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 xml:space="preserve"> учащихся </w:t>
            </w:r>
            <w:r w:rsidRPr="009B50FA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по классам за 1 полугодие</w:t>
            </w:r>
          </w:p>
          <w:tbl>
            <w:tblPr>
              <w:tblW w:w="25913" w:type="dxa"/>
              <w:tblLook w:val="04A0" w:firstRow="1" w:lastRow="0" w:firstColumn="1" w:lastColumn="0" w:noHBand="0" w:noVBand="1"/>
            </w:tblPr>
            <w:tblGrid>
              <w:gridCol w:w="1357"/>
              <w:gridCol w:w="620"/>
              <w:gridCol w:w="637"/>
              <w:gridCol w:w="619"/>
              <w:gridCol w:w="621"/>
              <w:gridCol w:w="689"/>
              <w:gridCol w:w="619"/>
              <w:gridCol w:w="619"/>
              <w:gridCol w:w="619"/>
              <w:gridCol w:w="971"/>
              <w:gridCol w:w="1073"/>
              <w:gridCol w:w="1073"/>
              <w:gridCol w:w="1054"/>
              <w:gridCol w:w="1995"/>
              <w:gridCol w:w="4007"/>
              <w:gridCol w:w="3989"/>
              <w:gridCol w:w="906"/>
              <w:gridCol w:w="905"/>
              <w:gridCol w:w="874"/>
              <w:gridCol w:w="875"/>
              <w:gridCol w:w="666"/>
              <w:gridCol w:w="1125"/>
            </w:tblGrid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lef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eastAsia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классы</w:t>
                  </w:r>
                </w:p>
              </w:tc>
              <w:tc>
                <w:tcPr>
                  <w:tcW w:w="574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637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574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576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2-4</w:t>
                  </w:r>
                </w:p>
              </w:tc>
              <w:tc>
                <w:tcPr>
                  <w:tcW w:w="691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574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574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80" w:type="dxa"/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5-9</w:t>
                  </w:r>
                </w:p>
              </w:tc>
              <w:tc>
                <w:tcPr>
                  <w:tcW w:w="1080" w:type="dxa"/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5-9</w:t>
                  </w:r>
                </w:p>
              </w:tc>
              <w:tc>
                <w:tcPr>
                  <w:tcW w:w="4105" w:type="dxa"/>
                  <w:tcBorders>
                    <w:lef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9</w:t>
                  </w:r>
                </w:p>
              </w:tc>
              <w:tc>
                <w:tcPr>
                  <w:tcW w:w="914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5-9</w:t>
                  </w:r>
                </w:p>
              </w:tc>
              <w:tc>
                <w:tcPr>
                  <w:tcW w:w="889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890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673" w:type="dxa"/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10-11</w:t>
                  </w:r>
                </w:p>
              </w:tc>
              <w:tc>
                <w:tcPr>
                  <w:tcW w:w="1140" w:type="dxa"/>
                  <w:tcBorders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Всего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 xml:space="preserve">Кол-во уч-ся на начало </w:t>
                  </w:r>
                  <w:proofErr w:type="spellStart"/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уч.года</w:t>
                  </w:r>
                  <w:proofErr w:type="spellEnd"/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33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 xml:space="preserve">      78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45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 xml:space="preserve">      78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прибыло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выбыло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Кол-во учащихся на конец 2четверти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 xml:space="preserve">       10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32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45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77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Учатся на «5»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 xml:space="preserve">Учатся на </w:t>
                  </w:r>
                </w:p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«4 и 5»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15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14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29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Кол-во неуспевающих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% успеваемости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100%</w:t>
                  </w:r>
                </w:p>
              </w:tc>
            </w:tr>
            <w:tr w:rsidR="00ED2A18" w:rsidRPr="00ED2A18" w:rsidTr="00ED2A18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 xml:space="preserve">  % качества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60%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50%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41%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50%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42%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30%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50%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20%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sz w:val="18"/>
                      <w:szCs w:val="18"/>
                    </w:rPr>
                    <w:t>38 %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694174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33</w:t>
                  </w: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40%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ind w:left="0" w:firstLine="0"/>
                    <w:rPr>
                      <w:rFonts w:ascii="Calibri" w:eastAsia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</w:pPr>
                  <w:r w:rsidRPr="00694174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33</w:t>
                  </w:r>
                  <w:r w:rsidRPr="00ED2A18">
                    <w:rPr>
                      <w:rFonts w:ascii="Calibri" w:eastAsia="Calibri" w:hAnsi="Calibr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38 %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33%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A18" w:rsidRPr="00ED2A18" w:rsidRDefault="00ED2A18" w:rsidP="00ED2A18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</w:pPr>
                  <w:r w:rsidRPr="00ED2A18">
                    <w:rPr>
                      <w:rFonts w:ascii="Calibri" w:eastAsia="Calibri" w:hAnsi="Calibri"/>
                      <w:b/>
                      <w:color w:val="auto"/>
                      <w:sz w:val="18"/>
                      <w:szCs w:val="18"/>
                      <w:lang w:eastAsia="en-US"/>
                    </w:rPr>
                    <w:t>40%</w:t>
                  </w:r>
                </w:p>
              </w:tc>
            </w:tr>
          </w:tbl>
          <w:p w:rsidR="00ED2A18" w:rsidRPr="00ED2A18" w:rsidRDefault="00ED2A18" w:rsidP="00ED2A1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ED2A18">
              <w:rPr>
                <w:rFonts w:eastAsia="Calibri"/>
                <w:color w:val="auto"/>
                <w:sz w:val="18"/>
                <w:szCs w:val="18"/>
                <w:lang w:eastAsia="en-US"/>
              </w:rPr>
              <w:t>1класс-без отметочное</w:t>
            </w:r>
          </w:p>
          <w:p w:rsidR="00ED2A18" w:rsidRPr="009B50FA" w:rsidRDefault="00ED2A18" w:rsidP="00ED2A18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</w:pPr>
          </w:p>
          <w:p w:rsidR="009B50FA" w:rsidRPr="009B50FA" w:rsidRDefault="009B50FA" w:rsidP="009B50FA">
            <w:pPr>
              <w:spacing w:after="0" w:line="252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Анализируя результаты качества </w:t>
            </w:r>
            <w:proofErr w:type="spellStart"/>
            <w:r w:rsidRPr="009B50FA">
              <w:rPr>
                <w:color w:val="auto"/>
                <w:szCs w:val="24"/>
              </w:rPr>
              <w:t>обученности</w:t>
            </w:r>
            <w:proofErr w:type="spellEnd"/>
            <w:r w:rsidRPr="009B50FA">
              <w:rPr>
                <w:color w:val="auto"/>
                <w:szCs w:val="24"/>
              </w:rPr>
              <w:t xml:space="preserve"> можно сделать следующие выводы: </w:t>
            </w:r>
          </w:p>
          <w:p w:rsidR="009B50FA" w:rsidRPr="009B50FA" w:rsidRDefault="009B50FA" w:rsidP="009B50FA">
            <w:pPr>
              <w:spacing w:after="0" w:line="276" w:lineRule="auto"/>
              <w:ind w:left="0" w:firstLine="708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B50FA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1. </w:t>
            </w:r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По таблице ниже стабильные результаты видим во 2,3 классах. Снижение </w:t>
            </w:r>
            <w:proofErr w:type="spellStart"/>
            <w:r w:rsidRPr="009B50FA">
              <w:rPr>
                <w:rFonts w:eastAsia="Calibri"/>
                <w:color w:val="auto"/>
                <w:szCs w:val="24"/>
                <w:lang w:eastAsia="en-US"/>
              </w:rPr>
              <w:t>обученности</w:t>
            </w:r>
            <w:proofErr w:type="spellEnd"/>
            <w:r w:rsidRPr="009B50FA">
              <w:rPr>
                <w:rFonts w:eastAsia="Calibri"/>
                <w:color w:val="auto"/>
                <w:szCs w:val="24"/>
                <w:lang w:eastAsia="en-US"/>
              </w:rPr>
              <w:t xml:space="preserve"> наблюдается в 8,6,9классах.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Необходимо вести целенаправленную работу в классах с низким качеством </w:t>
            </w:r>
            <w:proofErr w:type="spellStart"/>
            <w:r w:rsidRPr="009B50FA">
              <w:rPr>
                <w:color w:val="auto"/>
                <w:szCs w:val="24"/>
              </w:rPr>
              <w:t>обученности</w:t>
            </w:r>
            <w:proofErr w:type="spellEnd"/>
            <w:r w:rsidRPr="009B50FA">
              <w:rPr>
                <w:color w:val="auto"/>
                <w:szCs w:val="24"/>
              </w:rPr>
              <w:t xml:space="preserve"> через дифференциацию заданий и индивидуальный подход к учащимся.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2. Своевременно ликвидировать проблемы в знаниях учащихся, учителям предметникам вести индивидуальные консультации и дополнительные задания со слабоуспевающими учащимися.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3. Констатируется недостаточный уровень подготовки учащихся отдельных классов. Во 2 полугодии необходимо взять под контроль качество и </w:t>
            </w:r>
            <w:proofErr w:type="spellStart"/>
            <w:r w:rsidRPr="009B50FA">
              <w:rPr>
                <w:color w:val="auto"/>
                <w:szCs w:val="24"/>
              </w:rPr>
              <w:t>обученность</w:t>
            </w:r>
            <w:proofErr w:type="spellEnd"/>
            <w:r w:rsidRPr="009B50FA">
              <w:rPr>
                <w:color w:val="auto"/>
                <w:szCs w:val="24"/>
              </w:rPr>
              <w:t xml:space="preserve"> в следующих классах: 6,7.8.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4. Председателям МО рассмотреть причины резкого снижения качества учащихся и наметить конкретные меры по устранению этих недостатков.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5. Усилить контроль со стороны классных руководителей за учащимися, имеющими одну «4» и одну «3» в четверти. </w:t>
            </w:r>
          </w:p>
          <w:p w:rsidR="00694174" w:rsidRPr="00694174" w:rsidRDefault="00694174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  <w:lang w:val="ba-RU"/>
              </w:rPr>
            </w:pPr>
            <w:r>
              <w:rPr>
                <w:color w:val="auto"/>
                <w:szCs w:val="24"/>
                <w:lang w:val="ba-RU"/>
              </w:rPr>
              <w:t>6.</w:t>
            </w:r>
            <w:r w:rsidR="009B50FA" w:rsidRPr="009B50FA">
              <w:rPr>
                <w:color w:val="auto"/>
                <w:szCs w:val="24"/>
              </w:rPr>
              <w:t>Продолжить работу с род</w:t>
            </w:r>
            <w:r>
              <w:rPr>
                <w:color w:val="auto"/>
                <w:szCs w:val="24"/>
              </w:rPr>
              <w:t xml:space="preserve">ителями слабоуспевающих </w:t>
            </w:r>
            <w:proofErr w:type="spellStart"/>
            <w:r>
              <w:rPr>
                <w:color w:val="auto"/>
                <w:szCs w:val="24"/>
              </w:rPr>
              <w:t>учащихс</w:t>
            </w:r>
            <w:proofErr w:type="spellEnd"/>
            <w:r>
              <w:rPr>
                <w:color w:val="auto"/>
                <w:szCs w:val="24"/>
                <w:lang w:val="ba-RU"/>
              </w:rPr>
              <w:t>я.</w:t>
            </w:r>
          </w:p>
          <w:p w:rsidR="009B50FA" w:rsidRDefault="00694174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b/>
                <w:color w:val="auto"/>
                <w:szCs w:val="24"/>
              </w:rPr>
            </w:pPr>
            <w:r>
              <w:t xml:space="preserve"> Оценка качества образования осуществляется в соответствии со школьным «Положением о внутренней системе оценки качества образования» посредством системы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контроля, государственной итоговой аттестации выпускников, мониторинга качества образования. В качестве источников данных для оценки качества образования используются образовательная статистика, промежуточная и итоговая аттестация, мониторинговые исследования. Оценка качества образования ведется на основе сложившихся направлений:  государственная (итоговая) аттестация выпускников 9-х классов</w:t>
            </w:r>
            <w:r>
              <w:rPr>
                <w:lang w:val="ba-RU"/>
              </w:rPr>
              <w:t>(ГИА)</w:t>
            </w:r>
            <w:r>
              <w:t xml:space="preserve">  мониторинг уровня </w:t>
            </w:r>
            <w:proofErr w:type="spellStart"/>
            <w:r>
              <w:t>обученности</w:t>
            </w:r>
            <w:proofErr w:type="spellEnd"/>
            <w:r>
              <w:t xml:space="preserve"> на основе проведения </w:t>
            </w:r>
            <w:r>
              <w:lastRenderedPageBreak/>
              <w:t xml:space="preserve">диагностики образовательных достижений учащихся (стартовый, итоговый контроль качества обучения по различным общеобразовательным предметам;  аттестация школы и аттестационное тестирование учащихся;  </w:t>
            </w:r>
            <w:proofErr w:type="spellStart"/>
            <w:r>
              <w:t>внутришкольный</w:t>
            </w:r>
            <w:proofErr w:type="spellEnd"/>
            <w:r>
              <w:t xml:space="preserve"> контроль, направленный на определение уровня </w:t>
            </w:r>
            <w:proofErr w:type="spellStart"/>
            <w:r>
              <w:t>обученности</w:t>
            </w:r>
            <w:proofErr w:type="spellEnd"/>
            <w:r>
              <w:t xml:space="preserve"> и социально-психологического развития учащихся;  профессиональная аттестация педагогов;  участие в конкурсах профессионального мастерства;  В 1-9 классах, реализующих ФГОС, осуществляется обязательная оценка достижения планируемых результатов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 (в форме таблиц индивидуальных образовательных результатов) и личностных (в форме портфолио). В 5-9 классах обязательным элементом промежуточной аттестации в соответствии с требованиями ФГОС ООО по формированию основ учебно-исследовательской и проектной деятельности является выполнение и защита проекта. Внешняя экспертиза качества образования в 2021 учебном году включала в себя: </w:t>
            </w:r>
            <w:r>
              <w:sym w:font="Symbol" w:char="F0FC"/>
            </w:r>
            <w:r>
              <w:t xml:space="preserve"> всероссийские проверочные работы (ВПР) в 4-8 классах; </w:t>
            </w:r>
            <w:r>
              <w:sym w:font="Symbol" w:char="F0FC"/>
            </w:r>
            <w:r>
              <w:t xml:space="preserve"> государственную итоговую аттестацию 9 класса в форме ОГЭ. По итогам оценки качества образования в 2021 году выявлено, что уровень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в 1-9 классах соответствует среднему уровню, </w:t>
            </w:r>
            <w:proofErr w:type="spellStart"/>
            <w:r>
              <w:t>сформированность</w:t>
            </w:r>
            <w:proofErr w:type="spellEnd"/>
            <w:r>
              <w:t xml:space="preserve"> личностных результатов выше среднего уровня. По результатам анкетирования 2021 года выявлено, что количество родителей, которые удовлетворены качеством образования в школе - 93,6%, количество обучающихся, количество обучающихся, удовлетворённых образовательным процессом – 89,5%.  </w:t>
            </w:r>
          </w:p>
          <w:p w:rsidR="00694174" w:rsidRPr="009B50FA" w:rsidRDefault="00694174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b/>
                <w:color w:val="auto"/>
                <w:szCs w:val="24"/>
              </w:rPr>
            </w:pP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b/>
                <w:color w:val="auto"/>
                <w:szCs w:val="24"/>
              </w:rPr>
            </w:pPr>
            <w:r w:rsidRPr="009B50FA">
              <w:rPr>
                <w:b/>
                <w:color w:val="auto"/>
                <w:szCs w:val="24"/>
              </w:rPr>
              <w:t xml:space="preserve">Задачи на 2 полугодие 2020-2021 учебного года: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b/>
                <w:color w:val="auto"/>
                <w:szCs w:val="24"/>
              </w:rPr>
            </w:pPr>
          </w:p>
          <w:p w:rsidR="009B50FA" w:rsidRPr="009B50FA" w:rsidRDefault="009B50FA" w:rsidP="009B50FA">
            <w:pPr>
              <w:numPr>
                <w:ilvl w:val="0"/>
                <w:numId w:val="9"/>
              </w:numPr>
              <w:shd w:val="clear" w:color="auto" w:fill="FFFFFF"/>
              <w:spacing w:after="0" w:line="276" w:lineRule="auto"/>
              <w:ind w:hanging="21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 xml:space="preserve">Работать над проблемами повышения качества образования. </w:t>
            </w:r>
          </w:p>
          <w:p w:rsidR="009B50FA" w:rsidRPr="009B50FA" w:rsidRDefault="009B50FA" w:rsidP="009B50FA">
            <w:pPr>
              <w:numPr>
                <w:ilvl w:val="0"/>
                <w:numId w:val="9"/>
              </w:numPr>
              <w:shd w:val="clear" w:color="auto" w:fill="FFFFFF"/>
              <w:spacing w:after="0" w:line="276" w:lineRule="auto"/>
              <w:ind w:hanging="218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t>Принять меры по обеспечению объективности оценивания знаний учащихся в течение года, совершенствуя систему текущего и промежуточного контроля в 2021-2022 учебном году.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Организовать мониторинг качества обучения: отслеживать успешность усвоения материала, выявлять подготовленность учащихся к контролю в формате ВПР.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Создать условия для качественной работы каждого конкретного учителя: возможность повысить квалификацию, предоставить часы для проведения индивидуально-групповых, факультативных и кружковых занятий.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Внедрять в практику работы школы личностно-ориентированных методов педагогики даст возможность усилить внимание к формированию базовых умений у слабоуспевающих учащихся или у тех, кто не ориентирован на более глубокое изучение предмета, а также обеспечить продвижение учащихся, имеющих возможность и желание усваивать предмет на более высоком уровне.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Вести планомерную подготовку учащихся к олимпиадам и предметным конкурсам для их более результативного участия.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Развивать систему информирования учащихся и родителей: постоянно обновлять информационные стенды по вопросам политики государства в области ВПР; активно использовать единые информационные системы; проводить родительские собрания и дни открытых дверей.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Усилить контроль над объективностью выставления оценок. 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B50FA">
              <w:rPr>
                <w:color w:val="auto"/>
                <w:szCs w:val="24"/>
              </w:rPr>
              <w:sym w:font="Symbol" w:char="F0B7"/>
            </w:r>
            <w:r w:rsidRPr="009B50FA">
              <w:rPr>
                <w:color w:val="auto"/>
                <w:szCs w:val="24"/>
              </w:rPr>
              <w:t xml:space="preserve"> Вести систематическую разъяснительную работу среди родителей о повышении ответственности и контроля за подготовкой детей.</w:t>
            </w: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Cs w:val="24"/>
              </w:rPr>
            </w:pPr>
          </w:p>
          <w:p w:rsidR="009B50FA" w:rsidRPr="009B50FA" w:rsidRDefault="009B50FA" w:rsidP="009B50FA">
            <w:pPr>
              <w:shd w:val="clear" w:color="auto" w:fill="FFFFFF"/>
              <w:spacing w:after="0" w:line="276" w:lineRule="auto"/>
              <w:ind w:left="0" w:firstLine="708"/>
              <w:jc w:val="left"/>
              <w:rPr>
                <w:color w:val="auto"/>
                <w:sz w:val="28"/>
                <w:szCs w:val="28"/>
              </w:rPr>
            </w:pPr>
          </w:p>
          <w:p w:rsidR="009B50FA" w:rsidRDefault="009B50FA" w:rsidP="009B50FA">
            <w:pPr>
              <w:tabs>
                <w:tab w:val="left" w:pos="3900"/>
              </w:tabs>
              <w:spacing w:after="220"/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:rsidR="009B50FA" w:rsidRPr="009B50FA" w:rsidRDefault="009B50FA" w:rsidP="009B50FA">
            <w:pPr>
              <w:tabs>
                <w:tab w:val="left" w:pos="3900"/>
              </w:tabs>
              <w:spacing w:after="220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F65E87" w:rsidRPr="00F65E87" w:rsidRDefault="00F65E87" w:rsidP="001F0253">
      <w:pPr>
        <w:spacing w:after="63" w:line="249" w:lineRule="auto"/>
        <w:ind w:left="0" w:firstLine="0"/>
        <w:jc w:val="left"/>
      </w:pPr>
      <w:r w:rsidRPr="00F65E87">
        <w:rPr>
          <w:b/>
          <w:sz w:val="28"/>
        </w:rPr>
        <w:lastRenderedPageBreak/>
        <w:t xml:space="preserve">3.1. Показатели деятельности образовательной организации. </w:t>
      </w:r>
    </w:p>
    <w:p w:rsidR="00F65E87" w:rsidRPr="00F65E87" w:rsidRDefault="00F65E87" w:rsidP="001F0253">
      <w:pPr>
        <w:spacing w:after="0" w:line="259" w:lineRule="auto"/>
        <w:ind w:left="567" w:firstLine="0"/>
        <w:jc w:val="left"/>
      </w:pPr>
      <w:r w:rsidRPr="00F65E87">
        <w:rPr>
          <w:b/>
        </w:rPr>
        <w:t xml:space="preserve"> </w:t>
      </w:r>
      <w:r w:rsidR="001F0253">
        <w:t xml:space="preserve">  </w:t>
      </w:r>
      <w:r w:rsidRPr="00F65E87">
        <w:rPr>
          <w:b/>
        </w:rPr>
        <w:t xml:space="preserve">ПОКАЗАТЕЛИ ДЕЯТЕЛЬНОСТИ МБОУ СОШ </w:t>
      </w:r>
      <w:proofErr w:type="spellStart"/>
      <w:r w:rsidRPr="00F65E87">
        <w:rPr>
          <w:b/>
        </w:rPr>
        <w:t>с.Старокубово</w:t>
      </w:r>
      <w:proofErr w:type="spellEnd"/>
    </w:p>
    <w:p w:rsidR="00F65E87" w:rsidRPr="00F65E87" w:rsidRDefault="00F65E87" w:rsidP="00F65E87">
      <w:pPr>
        <w:spacing w:after="0" w:line="259" w:lineRule="auto"/>
        <w:ind w:left="52" w:firstLine="0"/>
        <w:jc w:val="center"/>
      </w:pPr>
      <w:r w:rsidRPr="00F65E87">
        <w:rPr>
          <w:b/>
        </w:rPr>
        <w:t xml:space="preserve"> </w:t>
      </w:r>
    </w:p>
    <w:tbl>
      <w:tblPr>
        <w:tblStyle w:val="TableGrid"/>
        <w:tblW w:w="10782" w:type="dxa"/>
        <w:tblInd w:w="-431" w:type="dxa"/>
        <w:tblCellMar>
          <w:top w:w="98" w:type="dxa"/>
          <w:left w:w="120" w:type="dxa"/>
          <w:right w:w="58" w:type="dxa"/>
        </w:tblCellMar>
        <w:tblLook w:val="04A0" w:firstRow="1" w:lastRow="0" w:firstColumn="1" w:lastColumn="0" w:noHBand="0" w:noVBand="1"/>
      </w:tblPr>
      <w:tblGrid>
        <w:gridCol w:w="1276"/>
        <w:gridCol w:w="6096"/>
        <w:gridCol w:w="2370"/>
        <w:gridCol w:w="195"/>
        <w:gridCol w:w="845"/>
      </w:tblGrid>
      <w:tr w:rsidR="001F0253" w:rsidRPr="00F65E87" w:rsidTr="00956277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N п/п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Показатели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ED2A18">
            <w:pPr>
              <w:spacing w:after="0" w:line="259" w:lineRule="auto"/>
              <w:ind w:left="0" w:firstLine="0"/>
            </w:pPr>
            <w:r w:rsidRPr="00F65E87">
              <w:t xml:space="preserve">Единица измерения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1F0253" w:rsidRDefault="001F0253">
            <w:pPr>
              <w:spacing w:after="160" w:line="259" w:lineRule="auto"/>
              <w:ind w:left="0" w:firstLine="0"/>
              <w:jc w:val="left"/>
            </w:pPr>
          </w:p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Образовательная деятельность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center"/>
            </w:pPr>
            <w:r w:rsidRPr="00F65E87">
              <w:t xml:space="preserve">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Общая численность учащихся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right="60" w:firstLine="0"/>
            </w:pPr>
            <w:r>
              <w:t xml:space="preserve">     92</w:t>
            </w:r>
            <w:r w:rsidRPr="00F65E87">
              <w:t xml:space="preserve">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right="60" w:firstLine="0"/>
            </w:pPr>
            <w:r>
              <w:t xml:space="preserve">     41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0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 </w:t>
            </w: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right="60" w:firstLine="0"/>
            </w:pPr>
            <w:r>
              <w:t xml:space="preserve">      51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right="60" w:firstLine="0"/>
            </w:pPr>
            <w:r>
              <w:t xml:space="preserve">      0</w:t>
            </w:r>
            <w:r w:rsidRPr="00F65E87">
              <w:t xml:space="preserve">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9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3" w:firstLine="0"/>
            </w:pPr>
            <w:r w:rsidRPr="00F65E87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учащихся, подлежащих аттестации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7" w:firstLine="0"/>
              <w:jc w:val="left"/>
            </w:pPr>
            <w:r>
              <w:t xml:space="preserve"> 30ч./40</w:t>
            </w:r>
            <w:r w:rsidRPr="00F65E87">
              <w:t xml:space="preserve"> %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ED2A18">
            <w:pPr>
              <w:spacing w:after="0" w:line="259" w:lineRule="auto"/>
              <w:ind w:left="0" w:right="60" w:firstLine="0"/>
            </w:pPr>
            <w:r>
              <w:t>4</w:t>
            </w:r>
            <w:r w:rsidRPr="00F65E87">
              <w:t xml:space="preserve">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ED2A18">
            <w:pPr>
              <w:spacing w:after="0" w:line="259" w:lineRule="auto"/>
              <w:ind w:left="0" w:right="60" w:firstLine="0"/>
            </w:pPr>
            <w:r>
              <w:t>4</w:t>
            </w:r>
            <w:r w:rsidRPr="00F65E87">
              <w:t xml:space="preserve">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ED2A18">
            <w:pPr>
              <w:spacing w:after="0" w:line="259" w:lineRule="auto"/>
              <w:ind w:left="0" w:right="60" w:firstLine="0"/>
            </w:pPr>
            <w:r w:rsidRPr="00F65E87">
              <w:t>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6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Средний балл единого государственного экзамена выпускников 11 класса по математике (профиль)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>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9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9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12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lastRenderedPageBreak/>
              <w:t xml:space="preserve">1.12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5" w:firstLine="0"/>
            </w:pPr>
            <w:r w:rsidRPr="00F65E87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12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3" w:firstLine="0"/>
            </w:pPr>
            <w:r w:rsidRPr="00F65E87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/>
              <w:jc w:val="center"/>
            </w:pPr>
          </w:p>
        </w:tc>
      </w:tr>
      <w:tr w:rsidR="001F0253" w:rsidRPr="00F65E87" w:rsidTr="001F0253">
        <w:trPr>
          <w:trHeight w:val="2582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1.14 </w:t>
            </w: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0 ч./0% </w:t>
            </w:r>
          </w:p>
          <w:p w:rsidR="001F0253" w:rsidRPr="00F65E87" w:rsidRDefault="001F0253" w:rsidP="00F65E87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center"/>
            </w:pPr>
          </w:p>
        </w:tc>
      </w:tr>
      <w:tr w:rsidR="00956277" w:rsidRPr="00F65E87" w:rsidTr="00956277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</w:tbl>
    <w:p w:rsidR="00F65E87" w:rsidRPr="00F65E87" w:rsidRDefault="00F65E87" w:rsidP="00F65E87">
      <w:pPr>
        <w:spacing w:after="0" w:line="259" w:lineRule="auto"/>
        <w:ind w:left="-1133" w:right="11348" w:firstLine="0"/>
        <w:jc w:val="left"/>
      </w:pPr>
    </w:p>
    <w:tbl>
      <w:tblPr>
        <w:tblStyle w:val="TableGrid"/>
        <w:tblW w:w="10923" w:type="dxa"/>
        <w:tblInd w:w="-572" w:type="dxa"/>
        <w:tblCellMar>
          <w:top w:w="98" w:type="dxa"/>
          <w:left w:w="120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6096"/>
        <w:gridCol w:w="2370"/>
        <w:gridCol w:w="15"/>
        <w:gridCol w:w="15"/>
        <w:gridCol w:w="1010"/>
      </w:tblGrid>
      <w:tr w:rsidR="00956277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выпускников 11 класса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F65E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160" w:line="259" w:lineRule="auto"/>
              <w:ind w:left="0" w:firstLine="0"/>
              <w:jc w:val="left"/>
            </w:pPr>
          </w:p>
        </w:tc>
      </w:tr>
      <w:tr w:rsidR="00956277" w:rsidRPr="00F65E87" w:rsidTr="001F0253">
        <w:trPr>
          <w:trHeight w:val="92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0ч./0%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</w:pPr>
            <w:r w:rsidRPr="00F65E87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F65E87">
            <w:pPr>
              <w:spacing w:after="0" w:line="259" w:lineRule="auto"/>
              <w:ind w:left="7" w:firstLine="0"/>
              <w:jc w:val="left"/>
            </w:pPr>
            <w:r w:rsidRPr="00F65E87">
              <w:t xml:space="preserve">34 ч./45%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956277" w:rsidRPr="00F65E87" w:rsidTr="001F0253">
        <w:trPr>
          <w:trHeight w:val="6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</w:pPr>
            <w:r w:rsidRPr="00F65E87"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F65E87">
            <w:pPr>
              <w:spacing w:after="0" w:line="259" w:lineRule="auto"/>
              <w:ind w:left="36" w:firstLine="0"/>
              <w:jc w:val="left"/>
            </w:pPr>
            <w:r>
              <w:t>20</w:t>
            </w:r>
            <w:r w:rsidRPr="00F65E87">
              <w:t xml:space="preserve"> ч./25%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956277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1.19.1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Регионального уровня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1.19.2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Федерального уровня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37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1.19.3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Международного уровня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lastRenderedPageBreak/>
              <w:t xml:space="preserve">1.20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right="67" w:firstLine="0"/>
            </w:pPr>
            <w:r w:rsidRPr="00F65E87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F65E87">
            <w:pPr>
              <w:spacing w:after="0" w:line="259" w:lineRule="auto"/>
              <w:ind w:left="7" w:firstLine="0"/>
              <w:jc w:val="left"/>
            </w:pPr>
            <w:r w:rsidRPr="00F65E87">
              <w:t xml:space="preserve">0ч./0 %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956277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Численность/удельный </w:t>
            </w:r>
            <w:r w:rsidRPr="00F65E87">
              <w:tab/>
              <w:t xml:space="preserve">вес </w:t>
            </w:r>
            <w:r w:rsidRPr="00F65E87">
              <w:tab/>
              <w:t xml:space="preserve">численности </w:t>
            </w:r>
            <w:r w:rsidRPr="00F65E87">
              <w:tab/>
              <w:t xml:space="preserve">учащихся, </w:t>
            </w:r>
            <w:r w:rsidRPr="00F65E87">
              <w:tab/>
              <w:t xml:space="preserve">получающих образование в рамках профильного обучения, в общей численности учащихся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1F0253">
        <w:trPr>
          <w:trHeight w:val="92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right="66" w:firstLine="0"/>
            </w:pPr>
            <w:r w:rsidRPr="00F65E87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(в связи с обстановкой в России COVID-19)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firstLine="0"/>
            </w:pPr>
            <w:r w:rsidRPr="00F65E87">
              <w:t xml:space="preserve">80 ч./100 %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firstLine="0"/>
            </w:pPr>
          </w:p>
        </w:tc>
      </w:tr>
      <w:tr w:rsidR="00956277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</w:pPr>
            <w:r w:rsidRPr="00F65E87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956277" w:rsidRPr="00F65E87" w:rsidTr="00956277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77" w:rsidRPr="00F65E87" w:rsidRDefault="00956277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Общая численность педагогических работников, в том числе: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  <w:r w:rsidRPr="00F65E87">
              <w:t xml:space="preserve">13 </w:t>
            </w:r>
          </w:p>
        </w:tc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6277" w:rsidRPr="00F65E87" w:rsidRDefault="00956277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5" w:firstLine="0"/>
            </w:pPr>
            <w:r w:rsidRPr="00F65E87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12 ч./92 % 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5" w:firstLine="0"/>
            </w:pPr>
            <w:r w:rsidRPr="00F65E87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12 ч./89 %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92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5" w:firstLine="0"/>
            </w:pPr>
            <w:r w:rsidRPr="00F65E87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1 ч./7 %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120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59" w:firstLine="0"/>
            </w:pPr>
            <w:r w:rsidRPr="00F65E87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0ч./0 %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4" w:firstLine="0"/>
            </w:pPr>
            <w:r w:rsidRPr="00F65E87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13 ч./100 %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1.29.1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Высшая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6 ч./46 %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1.29.2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Первая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7 ч./54 %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3" w:firstLine="0"/>
            </w:pPr>
            <w:r w:rsidRPr="00F65E87"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4 ч./31%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lastRenderedPageBreak/>
              <w:t xml:space="preserve">1.30.1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До 5 лет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1.30.2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Свыше 30 лет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4 ч./31 %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0 ч./0 %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  <w:r w:rsidRPr="00F65E87">
              <w:t xml:space="preserve">3ч./25 %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0" w:firstLine="0"/>
            </w:pPr>
          </w:p>
        </w:tc>
      </w:tr>
      <w:tr w:rsidR="001F0253" w:rsidRPr="00F65E87" w:rsidTr="001F0253">
        <w:trPr>
          <w:trHeight w:val="175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57" w:firstLine="0"/>
            </w:pPr>
            <w:r w:rsidRPr="00F65E87">
              <w:t xml:space="preserve">Численность/удельный вес численности педагогических и </w:t>
            </w:r>
            <w:proofErr w:type="spellStart"/>
            <w:r w:rsidRPr="00F65E87">
              <w:t>административнохозяйственных</w:t>
            </w:r>
            <w:proofErr w:type="spellEnd"/>
            <w:r w:rsidRPr="00F65E87">
              <w:t xml:space="preserve">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2 ч./15 % </w:t>
            </w: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148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1.34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57" w:firstLine="0"/>
            </w:pPr>
            <w:r w:rsidRPr="00F65E87">
              <w:t xml:space="preserve">Численность/удельный вес численности педагогических и </w:t>
            </w:r>
            <w:proofErr w:type="spellStart"/>
            <w:r w:rsidRPr="00F65E87">
              <w:t>административнохозяйственных</w:t>
            </w:r>
            <w:proofErr w:type="spellEnd"/>
            <w:r w:rsidRPr="00F65E87">
              <w:t xml:space="preserve">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67" w:firstLine="0"/>
              <w:jc w:val="left"/>
            </w:pPr>
            <w:r w:rsidRPr="00F65E87">
              <w:t xml:space="preserve">0 ч./0 % </w:t>
            </w:r>
          </w:p>
        </w:tc>
        <w:tc>
          <w:tcPr>
            <w:tcW w:w="1040" w:type="dxa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  <w:jc w:val="left"/>
            </w:pPr>
          </w:p>
        </w:tc>
      </w:tr>
      <w:tr w:rsidR="001F0253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Инфраструктура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F65E87">
            <w:pPr>
              <w:spacing w:after="0" w:line="259" w:lineRule="auto"/>
              <w:ind w:left="0" w:right="1" w:firstLine="0"/>
              <w:jc w:val="center"/>
            </w:pPr>
            <w:r w:rsidRPr="00F65E87">
              <w:t xml:space="preserve">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1" w:firstLine="0"/>
              <w:jc w:val="center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Количество компьютеров в расчете на одного учащегося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1" w:firstLine="0"/>
            </w:pP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1" w:firstLine="0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2" w:firstLine="0"/>
            </w:pPr>
            <w:r w:rsidRPr="00F65E87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4" w:firstLine="0"/>
            </w:pPr>
            <w:r w:rsidRPr="00F65E87">
              <w:t xml:space="preserve">33 ед.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4" w:firstLine="0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Наличие </w:t>
            </w:r>
            <w:r w:rsidRPr="00F65E87">
              <w:tab/>
              <w:t xml:space="preserve">в </w:t>
            </w:r>
            <w:r w:rsidRPr="00F65E87">
              <w:tab/>
              <w:t xml:space="preserve">образовательной </w:t>
            </w:r>
            <w:r w:rsidRPr="00F65E87">
              <w:tab/>
              <w:t xml:space="preserve">организации </w:t>
            </w:r>
            <w:r w:rsidRPr="00F65E87">
              <w:tab/>
              <w:t xml:space="preserve">системы </w:t>
            </w:r>
            <w:r w:rsidRPr="00F65E87">
              <w:tab/>
              <w:t xml:space="preserve">электронного документооборота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да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Наличие читального зала библиотеки, в том числе: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да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2.4.1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да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2.4.2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С </w:t>
            </w:r>
            <w:proofErr w:type="spellStart"/>
            <w:r w:rsidRPr="00F65E87">
              <w:t>медиатекой</w:t>
            </w:r>
            <w:proofErr w:type="spellEnd"/>
            <w:r w:rsidRPr="00F65E87"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>нет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2.4.3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Оснащенного средствами сканирования и распознавания текстов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да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2.4.4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нет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lastRenderedPageBreak/>
              <w:t xml:space="preserve">2.4.5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  <w:jc w:val="left"/>
            </w:pPr>
            <w:r w:rsidRPr="00F65E87">
              <w:t xml:space="preserve">С контролируемой распечаткой бумажных материалов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да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  <w:tr w:rsidR="001F0253" w:rsidRPr="00F65E87" w:rsidTr="001F0253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right="60" w:firstLine="0"/>
            </w:pPr>
            <w:r w:rsidRPr="00F65E87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</w:pPr>
            <w:r w:rsidRPr="00F65E87">
              <w:t xml:space="preserve">36 ч./48 %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firstLine="0"/>
            </w:pPr>
          </w:p>
        </w:tc>
      </w:tr>
      <w:tr w:rsidR="001F0253" w:rsidRPr="00F65E87" w:rsidTr="001F0253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0" w:firstLine="0"/>
              <w:jc w:val="left"/>
            </w:pPr>
            <w:r w:rsidRPr="00F65E87">
              <w:t xml:space="preserve">2.6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F65E87">
            <w:pPr>
              <w:spacing w:after="0" w:line="259" w:lineRule="auto"/>
              <w:ind w:left="2" w:firstLine="0"/>
            </w:pPr>
            <w:r w:rsidRPr="00F65E87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  <w:r w:rsidRPr="00F65E87">
              <w:t xml:space="preserve">4,8 кв. м </w:t>
            </w:r>
          </w:p>
        </w:tc>
        <w:tc>
          <w:tcPr>
            <w:tcW w:w="104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0253" w:rsidRPr="00F65E87" w:rsidRDefault="001F0253" w:rsidP="00956277">
            <w:pPr>
              <w:spacing w:after="0" w:line="259" w:lineRule="auto"/>
              <w:ind w:left="0" w:right="62" w:firstLine="0"/>
            </w:pPr>
          </w:p>
        </w:tc>
      </w:tr>
    </w:tbl>
    <w:p w:rsidR="00F65E87" w:rsidRPr="00F65E87" w:rsidRDefault="00F65E87" w:rsidP="00F65E87">
      <w:pPr>
        <w:spacing w:after="140" w:line="259" w:lineRule="auto"/>
        <w:ind w:left="0" w:firstLine="0"/>
        <w:jc w:val="left"/>
      </w:pPr>
      <w:r w:rsidRPr="00F65E87">
        <w:t xml:space="preserve">  </w:t>
      </w:r>
    </w:p>
    <w:p w:rsidR="00F65E87" w:rsidRPr="00F65E87" w:rsidRDefault="00F65E87" w:rsidP="00F65E87">
      <w:pPr>
        <w:keepNext/>
        <w:keepLines/>
        <w:spacing w:after="63" w:line="249" w:lineRule="auto"/>
        <w:ind w:left="577"/>
        <w:jc w:val="left"/>
        <w:outlineLvl w:val="1"/>
        <w:rPr>
          <w:b/>
          <w:sz w:val="28"/>
        </w:rPr>
      </w:pPr>
      <w:r w:rsidRPr="00F65E87">
        <w:rPr>
          <w:b/>
          <w:sz w:val="28"/>
        </w:rPr>
        <w:t>3.2. Анализ показателей деятельности школы</w:t>
      </w:r>
      <w:r w:rsidRPr="00F65E87">
        <w:rPr>
          <w:sz w:val="28"/>
        </w:rPr>
        <w:t xml:space="preserve">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Содержание и качество подготовки обучающихся и выпускников по заявленным к государственной аккредитации образовательным программам соответствует федеральным государственным образовательным стандартам. Направленность реализуемых учебных программ, результаты итоговой аттестации учащихся, качество подготовки выпускников, организация и результаты воспитательной </w:t>
      </w:r>
      <w:proofErr w:type="gramStart"/>
      <w:r w:rsidRPr="00F65E87">
        <w:t>деятельности  соответствует</w:t>
      </w:r>
      <w:proofErr w:type="gramEnd"/>
      <w:r w:rsidRPr="00F65E87">
        <w:t xml:space="preserve"> заявленному статусу школы. Профессиональный уровень педагогических кадров обеспечивает качество подготовки выпускников в соответствии с требованиями Государственного образовательного стандарта и обеспечивает реализацию программ в соответствии со статусом учреждения. Информационно-техническое оснащение образовательного процесса обеспечивает реализацию заявленных программ. Педагоги активно используют ЦОР в образовательном процессе. К сожалению, не во всех кабинетах учителей-предметников находятся экран и проектор для демонстрации наглядных образовательных ресурсов. </w:t>
      </w:r>
    </w:p>
    <w:p w:rsidR="00F65E87" w:rsidRPr="00F65E87" w:rsidRDefault="00F65E87" w:rsidP="00F65E87">
      <w:pPr>
        <w:spacing w:line="248" w:lineRule="auto"/>
        <w:ind w:left="577"/>
      </w:pPr>
      <w:r w:rsidRPr="00F65E87">
        <w:t xml:space="preserve">Анализ жизнедеятельности школы позволил определить следующие положительные моменты: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Деятельность школы строится на основании Устава школы в соответствии с федеральным законом РФ «Об образовании в Российской Федерации»», нормативно-правовой базой, программно-целевыми установками Министерства просвещения РФ.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Образовательное учреждение функционирует стабильно.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 коммуникационных.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В школе создание условия для самореализации ребенка в урочной и внеурочной деятельности.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Повышается профессиональный уровень педагогического коллектива школы через курсы повышения квалификации, семинары, </w:t>
      </w:r>
      <w:proofErr w:type="spellStart"/>
      <w:r w:rsidRPr="00F65E87">
        <w:t>вебинары</w:t>
      </w:r>
      <w:proofErr w:type="spellEnd"/>
      <w:r w:rsidRPr="00F65E87">
        <w:t xml:space="preserve">, творческие встречи, участия в конкурсах педагогического мастерства.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Родители и выпускники высказывают позитивное отношение к деятельности школы. </w:t>
      </w:r>
    </w:p>
    <w:p w:rsidR="00F65E87" w:rsidRPr="00F65E87" w:rsidRDefault="00F65E87" w:rsidP="00F65E87">
      <w:pPr>
        <w:numPr>
          <w:ilvl w:val="0"/>
          <w:numId w:val="6"/>
        </w:numPr>
        <w:spacing w:line="248" w:lineRule="auto"/>
      </w:pPr>
      <w:r w:rsidRPr="00F65E87">
        <w:t xml:space="preserve">Повышается информационная открытость образовательного учреждения посредством размещения информации деятельности образовательной организации на школьном сайте и в социальных сетях. </w:t>
      </w:r>
    </w:p>
    <w:p w:rsidR="00F65E87" w:rsidRPr="00F65E87" w:rsidRDefault="00F65E87" w:rsidP="00F65E87">
      <w:pPr>
        <w:spacing w:after="0" w:line="259" w:lineRule="auto"/>
        <w:ind w:left="595" w:firstLine="0"/>
        <w:jc w:val="center"/>
      </w:pPr>
      <w:r w:rsidRPr="00F65E87">
        <w:rPr>
          <w:b/>
        </w:rPr>
        <w:t xml:space="preserve"> </w:t>
      </w:r>
    </w:p>
    <w:p w:rsidR="00F65E87" w:rsidRPr="00F65E87" w:rsidRDefault="00F65E87" w:rsidP="00F65E87">
      <w:pPr>
        <w:keepNext/>
        <w:keepLines/>
        <w:spacing w:after="5" w:line="249" w:lineRule="auto"/>
        <w:ind w:left="2298" w:right="1750"/>
        <w:jc w:val="center"/>
        <w:outlineLvl w:val="2"/>
        <w:rPr>
          <w:b/>
          <w:sz w:val="28"/>
        </w:rPr>
      </w:pPr>
      <w:r w:rsidRPr="00F65E87">
        <w:rPr>
          <w:b/>
        </w:rPr>
        <w:lastRenderedPageBreak/>
        <w:t xml:space="preserve">Основные направления ближайшего развития ОУ </w:t>
      </w:r>
    </w:p>
    <w:p w:rsidR="00F65E87" w:rsidRPr="00F65E87" w:rsidRDefault="00F65E87" w:rsidP="00F65E87">
      <w:pPr>
        <w:spacing w:line="248" w:lineRule="auto"/>
        <w:ind w:left="-15" w:firstLine="567"/>
      </w:pPr>
      <w:r w:rsidRPr="00F65E87">
        <w:t xml:space="preserve">1. Для успешной деятельности в условиях модернизации дошкольного образования учреждение должно реализовать следующие направления развития: </w:t>
      </w:r>
    </w:p>
    <w:p w:rsidR="00F65E87" w:rsidRPr="00F65E87" w:rsidRDefault="00F65E87" w:rsidP="00F65E87">
      <w:pPr>
        <w:numPr>
          <w:ilvl w:val="0"/>
          <w:numId w:val="7"/>
        </w:numPr>
        <w:spacing w:line="248" w:lineRule="auto"/>
      </w:pPr>
      <w:r w:rsidRPr="00F65E87">
        <w:t xml:space="preserve">создание организационно-методических условий для реализации ФГОС, посредством наработки планирующей и регламентирующей документации, лежащей в основе </w:t>
      </w:r>
      <w:proofErr w:type="spellStart"/>
      <w:r w:rsidRPr="00F65E87">
        <w:t>воспитательнообразовательного</w:t>
      </w:r>
      <w:proofErr w:type="spellEnd"/>
      <w:r w:rsidRPr="00F65E87">
        <w:t xml:space="preserve"> процесса на ступени ДО; </w:t>
      </w:r>
    </w:p>
    <w:p w:rsidR="00F65E87" w:rsidRPr="00F65E87" w:rsidRDefault="00F65E87" w:rsidP="00F65E87">
      <w:pPr>
        <w:numPr>
          <w:ilvl w:val="0"/>
          <w:numId w:val="7"/>
        </w:numPr>
        <w:spacing w:line="248" w:lineRule="auto"/>
      </w:pPr>
      <w:r w:rsidRPr="00F65E87">
        <w:t xml:space="preserve">совершенствование материально-техническую базу учреждения; </w:t>
      </w:r>
    </w:p>
    <w:p w:rsidR="00F65E87" w:rsidRPr="00F65E87" w:rsidRDefault="00F65E87" w:rsidP="00F65E87">
      <w:pPr>
        <w:numPr>
          <w:ilvl w:val="0"/>
          <w:numId w:val="7"/>
        </w:numPr>
        <w:spacing w:line="248" w:lineRule="auto"/>
      </w:pPr>
      <w:r w:rsidRPr="00F65E87">
        <w:t xml:space="preserve">повышение уровня профессиональных знаний и умений педагогов; </w:t>
      </w:r>
    </w:p>
    <w:p w:rsidR="00F65E87" w:rsidRPr="00F65E87" w:rsidRDefault="00F65E87" w:rsidP="00F65E87">
      <w:pPr>
        <w:numPr>
          <w:ilvl w:val="0"/>
          <w:numId w:val="7"/>
        </w:numPr>
        <w:spacing w:line="248" w:lineRule="auto"/>
      </w:pPr>
      <w:r w:rsidRPr="00F65E87">
        <w:t xml:space="preserve">усиление работы по сохранению здоровья участников </w:t>
      </w:r>
      <w:proofErr w:type="spellStart"/>
      <w:r w:rsidRPr="00F65E87">
        <w:t>воспитательно</w:t>
      </w:r>
      <w:proofErr w:type="spellEnd"/>
      <w:r w:rsidRPr="00F65E87">
        <w:t xml:space="preserve">-образовательного процесса, продолжить внедрение </w:t>
      </w:r>
      <w:proofErr w:type="spellStart"/>
      <w:r w:rsidRPr="00F65E87">
        <w:t>здоровьесберегающих</w:t>
      </w:r>
      <w:proofErr w:type="spellEnd"/>
      <w:r w:rsidRPr="00F65E87">
        <w:t xml:space="preserve"> технологий; </w:t>
      </w:r>
    </w:p>
    <w:p w:rsidR="00F65E87" w:rsidRPr="00F65E87" w:rsidRDefault="00F65E87" w:rsidP="00F65E87">
      <w:pPr>
        <w:numPr>
          <w:ilvl w:val="0"/>
          <w:numId w:val="7"/>
        </w:numPr>
        <w:spacing w:line="248" w:lineRule="auto"/>
      </w:pPr>
      <w:r w:rsidRPr="00F65E87">
        <w:t xml:space="preserve">формирование системы эффективного взаимодействия с семьями воспитанников. </w:t>
      </w:r>
    </w:p>
    <w:p w:rsidR="00F65E87" w:rsidRPr="00F65E87" w:rsidRDefault="00F65E87" w:rsidP="00F65E87">
      <w:pPr>
        <w:numPr>
          <w:ilvl w:val="0"/>
          <w:numId w:val="8"/>
        </w:numPr>
        <w:spacing w:line="248" w:lineRule="auto"/>
      </w:pPr>
      <w:r w:rsidRPr="00F65E87">
        <w:t xml:space="preserve">Поэтапное обновление материально-технического оснащения ОУ, содержания образования и повышение его качества при реализации ФГОС. </w:t>
      </w:r>
    </w:p>
    <w:p w:rsidR="00F65E87" w:rsidRPr="00F65E87" w:rsidRDefault="00F65E87" w:rsidP="00F65E87">
      <w:pPr>
        <w:numPr>
          <w:ilvl w:val="0"/>
          <w:numId w:val="8"/>
        </w:numPr>
        <w:spacing w:line="248" w:lineRule="auto"/>
      </w:pPr>
      <w:r w:rsidRPr="00F65E87">
        <w:t xml:space="preserve">Разработка и реализация программ внеурочной деятельности школьников в соответствии с ФГОС. </w:t>
      </w:r>
    </w:p>
    <w:p w:rsidR="00F65E87" w:rsidRPr="00F65E87" w:rsidRDefault="00F65E87" w:rsidP="00F65E87">
      <w:pPr>
        <w:spacing w:after="0" w:line="259" w:lineRule="auto"/>
        <w:ind w:left="562"/>
        <w:jc w:val="left"/>
      </w:pPr>
      <w:r w:rsidRPr="00F65E87">
        <w:rPr>
          <w:u w:val="single" w:color="000000"/>
        </w:rPr>
        <w:t>Задачи на 2020-2021 уч.</w:t>
      </w:r>
      <w:r w:rsidRPr="00F65E87">
        <w:t xml:space="preserve"> </w:t>
      </w:r>
    </w:p>
    <w:p w:rsidR="00F65E87" w:rsidRPr="00F65E87" w:rsidRDefault="00F65E87" w:rsidP="00F65E87">
      <w:pPr>
        <w:spacing w:line="248" w:lineRule="auto"/>
        <w:ind w:left="567" w:firstLine="0"/>
      </w:pPr>
      <w:r w:rsidRPr="00F65E87">
        <w:t xml:space="preserve">-продолжить активную работу со слабоуспевающими учащимися; </w:t>
      </w:r>
    </w:p>
    <w:p w:rsidR="00F65E87" w:rsidRPr="00F65E87" w:rsidRDefault="00F65E87" w:rsidP="00F65E87">
      <w:pPr>
        <w:spacing w:line="248" w:lineRule="auto"/>
        <w:ind w:left="221" w:firstLine="0"/>
      </w:pPr>
      <w:r w:rsidRPr="00F65E87">
        <w:t xml:space="preserve">       -продолжить работу по повышению качества обучения через внедрение в учебный процесс современных технологий; </w:t>
      </w:r>
    </w:p>
    <w:p w:rsidR="00F65E87" w:rsidRPr="00F65E87" w:rsidRDefault="00F65E87" w:rsidP="00F65E87">
      <w:pPr>
        <w:spacing w:line="248" w:lineRule="auto"/>
        <w:ind w:left="567" w:firstLine="0"/>
      </w:pPr>
      <w:r w:rsidRPr="00F65E87">
        <w:t xml:space="preserve">-продолжить работу по оснащению кабинетов необходимым оборудованием в рамках требований ФГОС и </w:t>
      </w:r>
      <w:proofErr w:type="spellStart"/>
      <w:r w:rsidRPr="00F65E87">
        <w:t>СанПин</w:t>
      </w:r>
      <w:proofErr w:type="spellEnd"/>
      <w:r w:rsidRPr="00F65E87">
        <w:t xml:space="preserve">;  </w:t>
      </w:r>
    </w:p>
    <w:p w:rsidR="00F65E87" w:rsidRPr="00F65E87" w:rsidRDefault="00F65E87" w:rsidP="00F65E87">
      <w:pPr>
        <w:spacing w:after="0" w:line="259" w:lineRule="auto"/>
        <w:ind w:left="540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spacing w:after="0" w:line="259" w:lineRule="auto"/>
        <w:ind w:left="540" w:firstLine="0"/>
        <w:jc w:val="left"/>
      </w:pPr>
      <w:r w:rsidRPr="00F65E87">
        <w:t xml:space="preserve"> </w:t>
      </w:r>
    </w:p>
    <w:p w:rsidR="00F65E87" w:rsidRPr="00F65E87" w:rsidRDefault="00F65E87" w:rsidP="00F65E87">
      <w:pPr>
        <w:spacing w:after="0" w:line="249" w:lineRule="auto"/>
        <w:ind w:left="-15" w:firstLine="567"/>
      </w:pPr>
      <w:r w:rsidRPr="00F65E87">
        <w:t xml:space="preserve">Отчет о </w:t>
      </w:r>
      <w:proofErr w:type="spellStart"/>
      <w:r w:rsidRPr="00F65E87">
        <w:t>самообследовании</w:t>
      </w:r>
      <w:proofErr w:type="spellEnd"/>
      <w:r w:rsidRPr="00F65E87">
        <w:t xml:space="preserve"> общеобразовательного учреждения размещен на сайте образовательного учреждения </w:t>
      </w:r>
      <w:proofErr w:type="spellStart"/>
      <w:r w:rsidRPr="00F65E87">
        <w:rPr>
          <w:lang w:val="en-US"/>
        </w:rPr>
        <w:t>Starokubovo</w:t>
      </w:r>
      <w:proofErr w:type="spellEnd"/>
      <w:r w:rsidRPr="00F65E87">
        <w:t>.</w:t>
      </w:r>
      <w:proofErr w:type="spellStart"/>
      <w:r w:rsidRPr="00F65E87">
        <w:rPr>
          <w:lang w:val="en-US"/>
        </w:rPr>
        <w:t>ru</w:t>
      </w:r>
      <w:proofErr w:type="spellEnd"/>
    </w:p>
    <w:p w:rsidR="00F65E87" w:rsidRPr="00F65E87" w:rsidRDefault="00F65E87" w:rsidP="00F65E87">
      <w:pPr>
        <w:spacing w:after="0" w:line="259" w:lineRule="auto"/>
        <w:ind w:left="567" w:firstLine="0"/>
        <w:jc w:val="left"/>
      </w:pPr>
      <w:r w:rsidRPr="00F65E87">
        <w:rPr>
          <w:color w:val="0000FF"/>
        </w:rPr>
        <w:t xml:space="preserve"> </w:t>
      </w:r>
    </w:p>
    <w:p w:rsidR="00F65E87" w:rsidRPr="00F65E87" w:rsidRDefault="00F65E87" w:rsidP="00F65E87">
      <w:pPr>
        <w:spacing w:after="0" w:line="259" w:lineRule="auto"/>
        <w:ind w:left="567" w:firstLine="0"/>
        <w:jc w:val="left"/>
      </w:pPr>
      <w:r w:rsidRPr="00F65E87">
        <w:t xml:space="preserve"> </w:t>
      </w:r>
    </w:p>
    <w:p w:rsidR="00F65E87" w:rsidRDefault="00F65E87"/>
    <w:sectPr w:rsidR="00F6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71B"/>
    <w:multiLevelType w:val="hybridMultilevel"/>
    <w:tmpl w:val="3C2A7AB2"/>
    <w:lvl w:ilvl="0" w:tplc="87D6C2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7C917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678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C14C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8A3D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CA6F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618E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C59A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216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361BB3"/>
    <w:multiLevelType w:val="hybridMultilevel"/>
    <w:tmpl w:val="AE02F5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40F1BA7"/>
    <w:multiLevelType w:val="hybridMultilevel"/>
    <w:tmpl w:val="1A4C52F8"/>
    <w:lvl w:ilvl="0" w:tplc="611E27A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E9B0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053B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AAF0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6AAC0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E87D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C0831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92E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641D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705866"/>
    <w:multiLevelType w:val="hybridMultilevel"/>
    <w:tmpl w:val="02328FE2"/>
    <w:lvl w:ilvl="0" w:tplc="61CC3E22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CF3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CE40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60B1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299D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E999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EA20C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027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02B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BB4C13"/>
    <w:multiLevelType w:val="hybridMultilevel"/>
    <w:tmpl w:val="60D8B61A"/>
    <w:lvl w:ilvl="0" w:tplc="A6242DF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695C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C6F4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C3EA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6786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87B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4AD9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C15D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23A3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A83141"/>
    <w:multiLevelType w:val="hybridMultilevel"/>
    <w:tmpl w:val="70A034B8"/>
    <w:lvl w:ilvl="0" w:tplc="D7F0B240">
      <w:start w:val="1"/>
      <w:numFmt w:val="bullet"/>
      <w:lvlText w:val="-"/>
      <w:lvlJc w:val="left"/>
      <w:pPr>
        <w:ind w:left="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216E4">
      <w:start w:val="1"/>
      <w:numFmt w:val="bullet"/>
      <w:lvlText w:val="o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00EDA">
      <w:start w:val="1"/>
      <w:numFmt w:val="bullet"/>
      <w:lvlText w:val="▪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0C47E">
      <w:start w:val="1"/>
      <w:numFmt w:val="bullet"/>
      <w:lvlText w:val="•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474FE">
      <w:start w:val="1"/>
      <w:numFmt w:val="bullet"/>
      <w:lvlText w:val="o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68E5C2">
      <w:start w:val="1"/>
      <w:numFmt w:val="bullet"/>
      <w:lvlText w:val="▪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2E06F6">
      <w:start w:val="1"/>
      <w:numFmt w:val="bullet"/>
      <w:lvlText w:val="•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04C66">
      <w:start w:val="1"/>
      <w:numFmt w:val="bullet"/>
      <w:lvlText w:val="o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83462">
      <w:start w:val="1"/>
      <w:numFmt w:val="bullet"/>
      <w:lvlText w:val="▪"/>
      <w:lvlJc w:val="left"/>
      <w:pPr>
        <w:ind w:left="66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4D71F6"/>
    <w:multiLevelType w:val="hybridMultilevel"/>
    <w:tmpl w:val="8A16EAFC"/>
    <w:lvl w:ilvl="0" w:tplc="659EE4DA">
      <w:start w:val="2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B279EC">
      <w:start w:val="1"/>
      <w:numFmt w:val="lowerLetter"/>
      <w:lvlText w:val="%2"/>
      <w:lvlJc w:val="left"/>
      <w:pPr>
        <w:ind w:left="1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4714">
      <w:start w:val="1"/>
      <w:numFmt w:val="lowerRoman"/>
      <w:lvlText w:val="%3"/>
      <w:lvlJc w:val="left"/>
      <w:pPr>
        <w:ind w:left="2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ADE2C">
      <w:start w:val="1"/>
      <w:numFmt w:val="decimal"/>
      <w:lvlText w:val="%4"/>
      <w:lvlJc w:val="left"/>
      <w:pPr>
        <w:ind w:left="2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E0448C">
      <w:start w:val="1"/>
      <w:numFmt w:val="lowerLetter"/>
      <w:lvlText w:val="%5"/>
      <w:lvlJc w:val="left"/>
      <w:pPr>
        <w:ind w:left="3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8370C">
      <w:start w:val="1"/>
      <w:numFmt w:val="lowerRoman"/>
      <w:lvlText w:val="%6"/>
      <w:lvlJc w:val="left"/>
      <w:pPr>
        <w:ind w:left="4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66646E">
      <w:start w:val="1"/>
      <w:numFmt w:val="decimal"/>
      <w:lvlText w:val="%7"/>
      <w:lvlJc w:val="left"/>
      <w:pPr>
        <w:ind w:left="4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8D074">
      <w:start w:val="1"/>
      <w:numFmt w:val="lowerLetter"/>
      <w:lvlText w:val="%8"/>
      <w:lvlJc w:val="left"/>
      <w:pPr>
        <w:ind w:left="5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0D310">
      <w:start w:val="1"/>
      <w:numFmt w:val="lowerRoman"/>
      <w:lvlText w:val="%9"/>
      <w:lvlJc w:val="left"/>
      <w:pPr>
        <w:ind w:left="6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A8E0CC3"/>
    <w:multiLevelType w:val="hybridMultilevel"/>
    <w:tmpl w:val="91BC7DE2"/>
    <w:lvl w:ilvl="0" w:tplc="AC40C8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011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19C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46B5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C8F2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6BB6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F041F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1425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8749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6D7728"/>
    <w:multiLevelType w:val="hybridMultilevel"/>
    <w:tmpl w:val="26B4468E"/>
    <w:lvl w:ilvl="0" w:tplc="2174A060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81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CBB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4E3F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20D6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AAAF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857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8644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1DA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CF"/>
    <w:rsid w:val="000C6DCF"/>
    <w:rsid w:val="00134CAC"/>
    <w:rsid w:val="001906B7"/>
    <w:rsid w:val="0019514C"/>
    <w:rsid w:val="001F0253"/>
    <w:rsid w:val="00363ED4"/>
    <w:rsid w:val="00545F58"/>
    <w:rsid w:val="005554CE"/>
    <w:rsid w:val="005C4768"/>
    <w:rsid w:val="005F5714"/>
    <w:rsid w:val="00662A83"/>
    <w:rsid w:val="00694174"/>
    <w:rsid w:val="00770E4D"/>
    <w:rsid w:val="00956277"/>
    <w:rsid w:val="009B50FA"/>
    <w:rsid w:val="009D7C13"/>
    <w:rsid w:val="00A50248"/>
    <w:rsid w:val="00CA23BF"/>
    <w:rsid w:val="00DC3999"/>
    <w:rsid w:val="00DE0C9F"/>
    <w:rsid w:val="00ED2A18"/>
    <w:rsid w:val="00F5153A"/>
    <w:rsid w:val="00F65E87"/>
    <w:rsid w:val="00F7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DA07D-6912-4B76-BC36-6CBAB126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DCF"/>
    <w:pPr>
      <w:spacing w:after="15" w:line="247" w:lineRule="auto"/>
      <w:ind w:left="23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5E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B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0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05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5013</Words>
  <Characters>28580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Флариса</dc:creator>
  <cp:keywords/>
  <dc:description/>
  <cp:lastModifiedBy>User</cp:lastModifiedBy>
  <cp:revision>15</cp:revision>
  <cp:lastPrinted>2022-04-21T14:47:00Z</cp:lastPrinted>
  <dcterms:created xsi:type="dcterms:W3CDTF">2022-04-20T04:18:00Z</dcterms:created>
  <dcterms:modified xsi:type="dcterms:W3CDTF">2022-04-25T02:32:00Z</dcterms:modified>
</cp:coreProperties>
</file>